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BCC29" w14:textId="184B4C86" w:rsidR="0060673E" w:rsidRPr="00BE2F31" w:rsidRDefault="0060673E" w:rsidP="00BE2F31">
      <w:pPr>
        <w:spacing w:line="360" w:lineRule="auto"/>
        <w:jc w:val="both"/>
        <w:rPr>
          <w:rFonts w:ascii="Arial" w:hAnsi="Arial" w:cs="Arial"/>
          <w:b/>
          <w:color w:val="000000"/>
          <w:sz w:val="32"/>
          <w:szCs w:val="24"/>
        </w:rPr>
      </w:pPr>
    </w:p>
    <w:p w14:paraId="73689D49" w14:textId="77777777" w:rsidR="00034610" w:rsidRDefault="000F21D5" w:rsidP="008E07FB">
      <w:pPr>
        <w:jc w:val="both"/>
        <w:rPr>
          <w:rFonts w:ascii="Arial" w:eastAsia="Times New Roman" w:hAnsi="Arial" w:cs="Arial"/>
          <w:b/>
          <w:color w:val="000000"/>
          <w:sz w:val="28"/>
          <w:szCs w:val="28"/>
        </w:rPr>
      </w:pPr>
      <w:r>
        <w:rPr>
          <w:rFonts w:ascii="Arial" w:eastAsia="Times New Roman" w:hAnsi="Arial" w:cs="Arial"/>
          <w:b/>
          <w:color w:val="000000"/>
          <w:sz w:val="28"/>
          <w:szCs w:val="28"/>
        </w:rPr>
        <w:t>Safeguarding Policy</w:t>
      </w:r>
      <w:r w:rsidR="00416707">
        <w:rPr>
          <w:rFonts w:ascii="Arial" w:eastAsia="Times New Roman" w:hAnsi="Arial" w:cs="Arial"/>
          <w:b/>
          <w:color w:val="000000"/>
          <w:sz w:val="28"/>
          <w:szCs w:val="28"/>
        </w:rPr>
        <w:t xml:space="preserve"> </w:t>
      </w:r>
    </w:p>
    <w:p w14:paraId="53559D64" w14:textId="0856ABF8" w:rsidR="00782F1A" w:rsidRDefault="00034610" w:rsidP="008E07FB">
      <w:pPr>
        <w:jc w:val="both"/>
        <w:rPr>
          <w:rFonts w:ascii="Arial" w:eastAsia="Times New Roman" w:hAnsi="Arial" w:cs="Arial"/>
          <w:b/>
          <w:color w:val="000000"/>
          <w:sz w:val="28"/>
          <w:szCs w:val="28"/>
        </w:rPr>
      </w:pPr>
      <w:r>
        <w:rPr>
          <w:rFonts w:ascii="Arial" w:eastAsia="Times New Roman" w:hAnsi="Arial" w:cs="Arial"/>
          <w:b/>
          <w:color w:val="000000"/>
          <w:sz w:val="28"/>
          <w:szCs w:val="28"/>
        </w:rPr>
        <w:t>F</w:t>
      </w:r>
      <w:r w:rsidR="00416707">
        <w:rPr>
          <w:rFonts w:ascii="Arial" w:eastAsia="Times New Roman" w:hAnsi="Arial" w:cs="Arial"/>
          <w:b/>
          <w:color w:val="000000"/>
          <w:sz w:val="28"/>
          <w:szCs w:val="28"/>
        </w:rPr>
        <w:t xml:space="preserve">or Children, Young </w:t>
      </w:r>
      <w:r>
        <w:rPr>
          <w:rFonts w:ascii="Arial" w:eastAsia="Times New Roman" w:hAnsi="Arial" w:cs="Arial"/>
          <w:b/>
          <w:color w:val="000000"/>
          <w:sz w:val="28"/>
          <w:szCs w:val="28"/>
        </w:rPr>
        <w:t xml:space="preserve">People and Adults </w:t>
      </w:r>
      <w:r w:rsidR="00306820">
        <w:rPr>
          <w:rFonts w:ascii="Arial" w:eastAsia="Times New Roman" w:hAnsi="Arial" w:cs="Arial"/>
          <w:b/>
          <w:color w:val="000000"/>
          <w:sz w:val="28"/>
          <w:szCs w:val="28"/>
        </w:rPr>
        <w:t>at Risk</w:t>
      </w:r>
    </w:p>
    <w:p w14:paraId="5B97DC2B" w14:textId="2F5059B4" w:rsidR="00C76EBD" w:rsidRDefault="00C76EBD" w:rsidP="008E07FB">
      <w:pPr>
        <w:jc w:val="both"/>
        <w:rPr>
          <w:rFonts w:ascii="Arial" w:eastAsia="Times New Roman" w:hAnsi="Arial" w:cs="Arial"/>
          <w:b/>
          <w:color w:val="000000"/>
          <w:sz w:val="28"/>
          <w:szCs w:val="28"/>
        </w:rPr>
      </w:pPr>
      <w:proofErr w:type="spellStart"/>
      <w:r>
        <w:rPr>
          <w:rFonts w:ascii="Arial" w:eastAsia="Times New Roman" w:hAnsi="Arial" w:cs="Arial"/>
          <w:b/>
          <w:color w:val="000000"/>
          <w:sz w:val="28"/>
          <w:szCs w:val="28"/>
        </w:rPr>
        <w:t>Freeschool</w:t>
      </w:r>
      <w:proofErr w:type="spellEnd"/>
      <w:r>
        <w:rPr>
          <w:rFonts w:ascii="Arial" w:eastAsia="Times New Roman" w:hAnsi="Arial" w:cs="Arial"/>
          <w:b/>
          <w:color w:val="000000"/>
          <w:sz w:val="28"/>
          <w:szCs w:val="28"/>
        </w:rPr>
        <w:t xml:space="preserve"> Court Church</w:t>
      </w:r>
    </w:p>
    <w:p w14:paraId="6E5F04CC" w14:textId="5252628D" w:rsidR="003E3215" w:rsidRDefault="00A24879" w:rsidP="008E07FB">
      <w:pPr>
        <w:jc w:val="both"/>
        <w:rPr>
          <w:rFonts w:ascii="Arial" w:eastAsia="Times New Roman" w:hAnsi="Arial" w:cs="Arial"/>
          <w:b/>
          <w:bCs/>
          <w:color w:val="000000" w:themeColor="text1"/>
          <w:sz w:val="28"/>
          <w:szCs w:val="28"/>
        </w:rPr>
      </w:pPr>
      <w:r>
        <w:rPr>
          <w:rFonts w:ascii="Arial" w:eastAsia="Times New Roman" w:hAnsi="Arial" w:cs="Arial"/>
          <w:b/>
          <w:bCs/>
          <w:color w:val="000000" w:themeColor="text1"/>
          <w:sz w:val="28"/>
          <w:szCs w:val="28"/>
        </w:rPr>
        <w:t>23</w:t>
      </w:r>
      <w:r w:rsidR="00306820">
        <w:rPr>
          <w:rFonts w:ascii="Arial" w:eastAsia="Times New Roman" w:hAnsi="Arial" w:cs="Arial"/>
          <w:b/>
          <w:bCs/>
          <w:color w:val="000000" w:themeColor="text1"/>
          <w:sz w:val="28"/>
          <w:szCs w:val="28"/>
        </w:rPr>
        <w:t>.0</w:t>
      </w:r>
      <w:r w:rsidR="005E6194">
        <w:rPr>
          <w:rFonts w:ascii="Arial" w:eastAsia="Times New Roman" w:hAnsi="Arial" w:cs="Arial"/>
          <w:b/>
          <w:bCs/>
          <w:color w:val="000000" w:themeColor="text1"/>
          <w:sz w:val="28"/>
          <w:szCs w:val="28"/>
        </w:rPr>
        <w:t>4</w:t>
      </w:r>
      <w:r w:rsidR="00306820">
        <w:rPr>
          <w:rFonts w:ascii="Arial" w:eastAsia="Times New Roman" w:hAnsi="Arial" w:cs="Arial"/>
          <w:b/>
          <w:bCs/>
          <w:color w:val="000000" w:themeColor="text1"/>
          <w:sz w:val="28"/>
          <w:szCs w:val="28"/>
        </w:rPr>
        <w:t>.2</w:t>
      </w:r>
      <w:r>
        <w:rPr>
          <w:rFonts w:ascii="Arial" w:eastAsia="Times New Roman" w:hAnsi="Arial" w:cs="Arial"/>
          <w:b/>
          <w:bCs/>
          <w:color w:val="000000" w:themeColor="text1"/>
          <w:sz w:val="28"/>
          <w:szCs w:val="28"/>
        </w:rPr>
        <w:t>6</w:t>
      </w:r>
    </w:p>
    <w:p w14:paraId="40745DE1" w14:textId="7FC2C726" w:rsidR="00CB51C4" w:rsidRDefault="00B6074F" w:rsidP="008E07FB">
      <w:pPr>
        <w:jc w:val="both"/>
        <w:rPr>
          <w:rFonts w:ascii="Arial" w:eastAsia="Times New Roman" w:hAnsi="Arial" w:cs="Arial"/>
          <w:b/>
          <w:color w:val="000000"/>
          <w:sz w:val="28"/>
          <w:szCs w:val="28"/>
        </w:rPr>
      </w:pPr>
      <w:r>
        <w:rPr>
          <w:rFonts w:ascii="Arial" w:eastAsia="Times New Roman" w:hAnsi="Arial" w:cs="Arial"/>
          <w:b/>
          <w:color w:val="000000"/>
          <w:sz w:val="28"/>
          <w:szCs w:val="28"/>
        </w:rPr>
        <w:t>SECTION</w:t>
      </w:r>
      <w:r w:rsidR="00A6654A">
        <w:rPr>
          <w:rFonts w:ascii="Arial" w:eastAsia="Times New Roman" w:hAnsi="Arial" w:cs="Arial"/>
          <w:b/>
          <w:color w:val="000000"/>
          <w:sz w:val="28"/>
          <w:szCs w:val="28"/>
        </w:rPr>
        <w:t xml:space="preserve"> 1</w:t>
      </w:r>
    </w:p>
    <w:p w14:paraId="10FE5FDA" w14:textId="4E99C5E7" w:rsidR="001C05FB" w:rsidRPr="00416707" w:rsidRDefault="001A6C8F" w:rsidP="00E832FA">
      <w:pPr>
        <w:jc w:val="both"/>
        <w:rPr>
          <w:rFonts w:ascii="Arial" w:eastAsia="Times New Roman" w:hAnsi="Arial" w:cs="Arial"/>
          <w:b/>
          <w:color w:val="000000"/>
          <w:sz w:val="28"/>
          <w:szCs w:val="28"/>
        </w:rPr>
      </w:pPr>
      <w:r>
        <w:rPr>
          <w:rFonts w:ascii="Arial" w:eastAsia="Times New Roman" w:hAnsi="Arial" w:cs="Arial"/>
          <w:b/>
          <w:color w:val="000000"/>
          <w:sz w:val="28"/>
          <w:szCs w:val="28"/>
        </w:rPr>
        <w:t>Place of worship and activitie</w:t>
      </w:r>
      <w:r w:rsidR="00416707">
        <w:rPr>
          <w:rFonts w:ascii="Arial" w:eastAsia="Times New Roman" w:hAnsi="Arial" w:cs="Arial"/>
          <w:b/>
          <w:color w:val="000000"/>
          <w:sz w:val="28"/>
          <w:szCs w:val="28"/>
        </w:rPr>
        <w:t>s</w:t>
      </w:r>
    </w:p>
    <w:p w14:paraId="48B6F2AD" w14:textId="77777777" w:rsidR="00CB51C4" w:rsidRDefault="00CB51C4" w:rsidP="00E832FA">
      <w:pPr>
        <w:jc w:val="both"/>
        <w:rPr>
          <w:rFonts w:ascii="Arial" w:eastAsia="Times New Roman" w:hAnsi="Arial" w:cs="Arial"/>
          <w:color w:val="000000"/>
          <w:sz w:val="24"/>
          <w:szCs w:val="24"/>
        </w:rPr>
      </w:pPr>
    </w:p>
    <w:p w14:paraId="5A41BD18" w14:textId="388E0E01" w:rsidR="008C7994" w:rsidRDefault="00041F46" w:rsidP="00041F46">
      <w:pPr>
        <w:jc w:val="both"/>
        <w:rPr>
          <w:rFonts w:ascii="Arial" w:hAnsi="Arial" w:cs="Arial"/>
          <w:color w:val="000000"/>
          <w:sz w:val="24"/>
        </w:rPr>
      </w:pPr>
      <w:proofErr w:type="spellStart"/>
      <w:r>
        <w:rPr>
          <w:rFonts w:ascii="Arial" w:hAnsi="Arial" w:cs="Arial"/>
          <w:color w:val="000000"/>
          <w:sz w:val="24"/>
        </w:rPr>
        <w:t>Freeschool</w:t>
      </w:r>
      <w:proofErr w:type="spellEnd"/>
      <w:r>
        <w:rPr>
          <w:rFonts w:ascii="Arial" w:hAnsi="Arial" w:cs="Arial"/>
          <w:color w:val="000000"/>
          <w:sz w:val="24"/>
        </w:rPr>
        <w:t xml:space="preserve"> Court</w:t>
      </w:r>
      <w:r w:rsidR="006145A9">
        <w:rPr>
          <w:rFonts w:ascii="Arial" w:hAnsi="Arial" w:cs="Arial"/>
          <w:color w:val="000000"/>
          <w:sz w:val="24"/>
        </w:rPr>
        <w:t xml:space="preserve"> </w:t>
      </w:r>
      <w:r>
        <w:rPr>
          <w:rFonts w:ascii="Arial" w:hAnsi="Arial" w:cs="Arial"/>
          <w:color w:val="000000"/>
          <w:sz w:val="24"/>
        </w:rPr>
        <w:t>Church</w:t>
      </w:r>
    </w:p>
    <w:p w14:paraId="207D74FC" w14:textId="63EEC67E" w:rsidR="002C716F" w:rsidRDefault="002C716F" w:rsidP="00041F46">
      <w:pPr>
        <w:jc w:val="both"/>
        <w:rPr>
          <w:rFonts w:ascii="Arial" w:hAnsi="Arial" w:cs="Arial"/>
          <w:color w:val="000000"/>
          <w:sz w:val="24"/>
        </w:rPr>
      </w:pPr>
      <w:proofErr w:type="spellStart"/>
      <w:r>
        <w:rPr>
          <w:rFonts w:ascii="Arial" w:hAnsi="Arial" w:cs="Arial"/>
          <w:color w:val="000000"/>
          <w:sz w:val="24"/>
        </w:rPr>
        <w:t>Freeschool</w:t>
      </w:r>
      <w:proofErr w:type="spellEnd"/>
      <w:r>
        <w:rPr>
          <w:rFonts w:ascii="Arial" w:hAnsi="Arial" w:cs="Arial"/>
          <w:color w:val="000000"/>
          <w:sz w:val="24"/>
        </w:rPr>
        <w:t xml:space="preserve"> Court (Off Nolton Street)</w:t>
      </w:r>
    </w:p>
    <w:p w14:paraId="428F0A90" w14:textId="2BE39D38" w:rsidR="002C716F" w:rsidRDefault="002C716F" w:rsidP="008E07FB">
      <w:pPr>
        <w:pStyle w:val="BodyText"/>
        <w:spacing w:line="360" w:lineRule="auto"/>
        <w:jc w:val="both"/>
        <w:rPr>
          <w:rFonts w:ascii="Arial" w:hAnsi="Arial" w:cs="Arial"/>
          <w:color w:val="000000"/>
          <w:sz w:val="24"/>
        </w:rPr>
      </w:pPr>
      <w:r>
        <w:rPr>
          <w:rFonts w:ascii="Arial" w:hAnsi="Arial" w:cs="Arial"/>
          <w:color w:val="000000"/>
          <w:sz w:val="24"/>
        </w:rPr>
        <w:t>Bridgend</w:t>
      </w:r>
    </w:p>
    <w:p w14:paraId="56134310" w14:textId="0F3F8958" w:rsidR="002C716F" w:rsidRPr="00BC0AFD" w:rsidRDefault="002C716F" w:rsidP="008E07FB">
      <w:pPr>
        <w:pStyle w:val="BodyText"/>
        <w:spacing w:line="360" w:lineRule="auto"/>
        <w:jc w:val="both"/>
        <w:rPr>
          <w:rFonts w:ascii="Arial" w:hAnsi="Arial" w:cs="Arial"/>
          <w:color w:val="000000"/>
          <w:sz w:val="24"/>
        </w:rPr>
      </w:pPr>
      <w:r>
        <w:rPr>
          <w:rFonts w:ascii="Arial" w:hAnsi="Arial" w:cs="Arial"/>
          <w:color w:val="000000"/>
          <w:sz w:val="24"/>
        </w:rPr>
        <w:t>CF31 3AG</w:t>
      </w:r>
    </w:p>
    <w:p w14:paraId="1A8A0C86" w14:textId="77777777" w:rsidR="00680350" w:rsidRPr="00BC0AFD" w:rsidRDefault="00680350" w:rsidP="008E07FB">
      <w:pPr>
        <w:pStyle w:val="BodyText"/>
        <w:spacing w:line="360" w:lineRule="auto"/>
        <w:jc w:val="both"/>
        <w:rPr>
          <w:rFonts w:ascii="Arial" w:hAnsi="Arial" w:cs="Arial"/>
          <w:color w:val="000000"/>
          <w:sz w:val="24"/>
        </w:rPr>
      </w:pPr>
    </w:p>
    <w:p w14:paraId="3D0F32EB" w14:textId="3163E280" w:rsidR="008E07FB" w:rsidRPr="00BC0AFD" w:rsidRDefault="002D5EDB"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Tel No: </w:t>
      </w:r>
      <w:r w:rsidRPr="00BC0AFD">
        <w:rPr>
          <w:rFonts w:ascii="Arial" w:hAnsi="Arial" w:cs="Arial"/>
          <w:color w:val="000000"/>
          <w:sz w:val="24"/>
        </w:rPr>
        <w:tab/>
      </w:r>
      <w:r w:rsidR="008E5EAA">
        <w:rPr>
          <w:rFonts w:ascii="Arial" w:hAnsi="Arial" w:cs="Arial"/>
          <w:color w:val="000000"/>
          <w:sz w:val="24"/>
        </w:rPr>
        <w:tab/>
      </w:r>
      <w:r w:rsidR="002C716F">
        <w:rPr>
          <w:rFonts w:ascii="Arial" w:hAnsi="Arial" w:cs="Arial"/>
          <w:color w:val="000000"/>
          <w:sz w:val="24"/>
        </w:rPr>
        <w:t>01656 647294</w:t>
      </w:r>
      <w:r w:rsidR="00680350" w:rsidRPr="00BC0AFD">
        <w:rPr>
          <w:rFonts w:ascii="Arial" w:hAnsi="Arial" w:cs="Arial"/>
          <w:color w:val="000000"/>
          <w:sz w:val="24"/>
        </w:rPr>
        <w:t xml:space="preserve"> </w:t>
      </w:r>
      <w:r w:rsidR="00680350" w:rsidRPr="00BC0AFD">
        <w:rPr>
          <w:rFonts w:ascii="Arial" w:hAnsi="Arial" w:cs="Arial"/>
          <w:color w:val="000000"/>
          <w:sz w:val="24"/>
        </w:rPr>
        <w:tab/>
      </w:r>
    </w:p>
    <w:p w14:paraId="2E4F437F" w14:textId="3A104BFF" w:rsidR="005C29B8" w:rsidRDefault="00680350" w:rsidP="008E07FB">
      <w:pPr>
        <w:pStyle w:val="BodyText"/>
        <w:spacing w:line="360" w:lineRule="auto"/>
        <w:jc w:val="both"/>
        <w:rPr>
          <w:rFonts w:ascii="Arial" w:hAnsi="Arial" w:cs="Arial"/>
          <w:color w:val="000000"/>
          <w:sz w:val="24"/>
        </w:rPr>
      </w:pPr>
      <w:r w:rsidRPr="00BC0AFD">
        <w:rPr>
          <w:rFonts w:ascii="Arial" w:hAnsi="Arial" w:cs="Arial"/>
          <w:color w:val="000000"/>
          <w:sz w:val="24"/>
        </w:rPr>
        <w:t>Email address</w:t>
      </w:r>
      <w:r w:rsidR="008E5EAA">
        <w:rPr>
          <w:rFonts w:ascii="Arial" w:hAnsi="Arial" w:cs="Arial"/>
          <w:color w:val="000000"/>
          <w:sz w:val="24"/>
        </w:rPr>
        <w:tab/>
      </w:r>
      <w:hyperlink r:id="rId8" w:history="1">
        <w:r w:rsidR="00A65CA0" w:rsidRPr="007E76B9">
          <w:rPr>
            <w:rStyle w:val="Hyperlink"/>
            <w:rFonts w:ascii="Arial" w:hAnsi="Arial" w:cs="Arial"/>
            <w:sz w:val="24"/>
          </w:rPr>
          <w:t>freeschoolcourt@gmail.com</w:t>
        </w:r>
      </w:hyperlink>
    </w:p>
    <w:p w14:paraId="0B212ABB" w14:textId="2A8F39DC" w:rsidR="00680350" w:rsidRPr="00BC0AFD" w:rsidRDefault="008E5EAA" w:rsidP="008E07FB">
      <w:pPr>
        <w:pStyle w:val="BodyText"/>
        <w:spacing w:line="360" w:lineRule="auto"/>
        <w:jc w:val="both"/>
        <w:rPr>
          <w:rFonts w:ascii="Arial" w:hAnsi="Arial" w:cs="Arial"/>
          <w:color w:val="000000"/>
          <w:sz w:val="24"/>
        </w:rPr>
      </w:pPr>
      <w:r>
        <w:rPr>
          <w:rFonts w:ascii="Arial" w:hAnsi="Arial" w:cs="Arial"/>
          <w:color w:val="000000"/>
          <w:sz w:val="24"/>
        </w:rPr>
        <w:t xml:space="preserve">Website </w:t>
      </w:r>
      <w:r>
        <w:rPr>
          <w:rFonts w:ascii="Arial" w:hAnsi="Arial" w:cs="Arial"/>
          <w:color w:val="000000"/>
          <w:sz w:val="24"/>
        </w:rPr>
        <w:tab/>
      </w:r>
      <w:r w:rsidR="00680350" w:rsidRPr="00BC0AFD">
        <w:rPr>
          <w:rFonts w:ascii="Arial" w:hAnsi="Arial" w:cs="Arial"/>
          <w:color w:val="000000"/>
          <w:sz w:val="24"/>
        </w:rPr>
        <w:t xml:space="preserve"> </w:t>
      </w:r>
      <w:r>
        <w:rPr>
          <w:rFonts w:ascii="Arial" w:hAnsi="Arial" w:cs="Arial"/>
          <w:color w:val="000000"/>
          <w:sz w:val="24"/>
        </w:rPr>
        <w:tab/>
      </w:r>
      <w:hyperlink r:id="rId9" w:history="1">
        <w:r w:rsidR="002C716F" w:rsidRPr="00494A12">
          <w:rPr>
            <w:rStyle w:val="Hyperlink"/>
            <w:rFonts w:ascii="Arial" w:hAnsi="Arial" w:cs="Arial"/>
            <w:sz w:val="24"/>
          </w:rPr>
          <w:t>www.freeschoolcourt.org.uk</w:t>
        </w:r>
        <w:r w:rsidR="00680350" w:rsidRPr="00494A12">
          <w:rPr>
            <w:rStyle w:val="Hyperlink"/>
            <w:rFonts w:ascii="Arial" w:hAnsi="Arial" w:cs="Arial"/>
            <w:sz w:val="24"/>
          </w:rPr>
          <w:t xml:space="preserve">                  </w:t>
        </w:r>
      </w:hyperlink>
      <w:r w:rsidR="00680350" w:rsidRPr="00BC0AFD">
        <w:rPr>
          <w:rFonts w:ascii="Arial" w:hAnsi="Arial" w:cs="Arial"/>
          <w:color w:val="000000"/>
          <w:sz w:val="24"/>
        </w:rPr>
        <w:t xml:space="preserve"> </w:t>
      </w:r>
    </w:p>
    <w:p w14:paraId="1270F4BE" w14:textId="77777777" w:rsidR="00680350" w:rsidRPr="00BC0AFD" w:rsidRDefault="00680350" w:rsidP="008E07FB">
      <w:pPr>
        <w:pStyle w:val="BodyText"/>
        <w:spacing w:line="360" w:lineRule="auto"/>
        <w:jc w:val="both"/>
        <w:rPr>
          <w:rFonts w:ascii="Arial" w:hAnsi="Arial" w:cs="Arial"/>
          <w:color w:val="000000"/>
          <w:sz w:val="24"/>
        </w:rPr>
      </w:pPr>
    </w:p>
    <w:p w14:paraId="0402A70D" w14:textId="5BAD9AEC" w:rsidR="00680350" w:rsidRDefault="00BB0754" w:rsidP="008E07FB">
      <w:pPr>
        <w:pStyle w:val="BodyText"/>
        <w:spacing w:line="360" w:lineRule="auto"/>
        <w:jc w:val="both"/>
        <w:rPr>
          <w:rFonts w:ascii="Arial" w:hAnsi="Arial" w:cs="Arial"/>
          <w:color w:val="000000"/>
          <w:sz w:val="24"/>
        </w:rPr>
      </w:pPr>
      <w:r w:rsidRPr="00BC0AFD">
        <w:rPr>
          <w:rFonts w:ascii="Arial" w:hAnsi="Arial" w:cs="Arial"/>
          <w:color w:val="000000"/>
          <w:sz w:val="24"/>
        </w:rPr>
        <w:t>Membership of</w:t>
      </w:r>
      <w:r w:rsidR="00DB04DE">
        <w:rPr>
          <w:rFonts w:ascii="Arial" w:hAnsi="Arial" w:cs="Arial"/>
          <w:color w:val="000000"/>
          <w:sz w:val="24"/>
        </w:rPr>
        <w:t xml:space="preserve"> </w:t>
      </w:r>
      <w:r w:rsidR="002C716F">
        <w:rPr>
          <w:rFonts w:ascii="Arial" w:hAnsi="Arial" w:cs="Arial"/>
          <w:color w:val="000000"/>
          <w:sz w:val="24"/>
        </w:rPr>
        <w:t>Associating Evangelical Churches of Wales</w:t>
      </w:r>
    </w:p>
    <w:p w14:paraId="0F4F5535" w14:textId="77777777" w:rsidR="00392764" w:rsidRDefault="00392764" w:rsidP="008E07FB">
      <w:pPr>
        <w:pStyle w:val="BodyText"/>
        <w:spacing w:line="360" w:lineRule="auto"/>
        <w:jc w:val="both"/>
        <w:rPr>
          <w:rFonts w:ascii="Arial" w:hAnsi="Arial" w:cs="Arial"/>
          <w:color w:val="000000"/>
          <w:sz w:val="24"/>
        </w:rPr>
      </w:pPr>
    </w:p>
    <w:p w14:paraId="0597D6C3" w14:textId="126496C1" w:rsidR="00392764" w:rsidRDefault="00392764" w:rsidP="008E07FB">
      <w:pPr>
        <w:pStyle w:val="BodyText"/>
        <w:spacing w:line="360" w:lineRule="auto"/>
        <w:jc w:val="both"/>
        <w:rPr>
          <w:rFonts w:ascii="Arial" w:hAnsi="Arial" w:cs="Arial"/>
          <w:color w:val="000000"/>
          <w:sz w:val="24"/>
        </w:rPr>
      </w:pPr>
      <w:r>
        <w:rPr>
          <w:rFonts w:ascii="Arial" w:hAnsi="Arial" w:cs="Arial"/>
          <w:color w:val="000000"/>
          <w:sz w:val="24"/>
        </w:rPr>
        <w:t>The church is a Charitable Incorporated Organisation</w:t>
      </w:r>
    </w:p>
    <w:p w14:paraId="4E8068D6" w14:textId="4555207E" w:rsidR="00C57254" w:rsidRPr="00BC0AFD" w:rsidRDefault="00C57254" w:rsidP="008E07FB">
      <w:pPr>
        <w:pStyle w:val="BodyText"/>
        <w:spacing w:line="360" w:lineRule="auto"/>
        <w:jc w:val="both"/>
        <w:rPr>
          <w:rFonts w:ascii="Arial" w:hAnsi="Arial" w:cs="Arial"/>
          <w:color w:val="000000"/>
          <w:sz w:val="24"/>
        </w:rPr>
      </w:pPr>
      <w:r>
        <w:rPr>
          <w:rFonts w:ascii="Arial" w:hAnsi="Arial" w:cs="Arial"/>
          <w:color w:val="000000"/>
          <w:sz w:val="24"/>
        </w:rPr>
        <w:t xml:space="preserve">Charity Number: </w:t>
      </w:r>
      <w:r w:rsidRPr="00C57254">
        <w:rPr>
          <w:rFonts w:ascii="Arial" w:hAnsi="Arial" w:cs="Arial"/>
          <w:color w:val="000000"/>
          <w:sz w:val="24"/>
        </w:rPr>
        <w:t>1191312</w:t>
      </w:r>
    </w:p>
    <w:p w14:paraId="74CF4A9A" w14:textId="77777777" w:rsidR="007B151E" w:rsidRPr="00BC0AFD" w:rsidRDefault="007B151E" w:rsidP="008E07FB">
      <w:pPr>
        <w:pStyle w:val="BodyText"/>
        <w:spacing w:line="360" w:lineRule="auto"/>
        <w:jc w:val="both"/>
        <w:rPr>
          <w:rFonts w:ascii="Arial" w:hAnsi="Arial" w:cs="Arial"/>
          <w:color w:val="000000"/>
          <w:sz w:val="24"/>
        </w:rPr>
      </w:pPr>
    </w:p>
    <w:p w14:paraId="2B0B2084" w14:textId="00FCD3DE" w:rsidR="002C716F" w:rsidRDefault="005F4CF3" w:rsidP="00701A0A">
      <w:pPr>
        <w:pStyle w:val="BodyText"/>
        <w:spacing w:line="360" w:lineRule="auto"/>
        <w:jc w:val="both"/>
        <w:rPr>
          <w:rFonts w:ascii="Arial" w:hAnsi="Arial" w:cs="Arial"/>
          <w:color w:val="000000"/>
          <w:sz w:val="24"/>
        </w:rPr>
      </w:pPr>
      <w:r w:rsidRPr="00BC0AFD">
        <w:rPr>
          <w:rFonts w:ascii="Arial" w:hAnsi="Arial" w:cs="Arial"/>
          <w:color w:val="000000"/>
          <w:sz w:val="24"/>
        </w:rPr>
        <w:t xml:space="preserve">Insurance </w:t>
      </w:r>
      <w:r w:rsidR="00381F3A" w:rsidRPr="00BC0AFD">
        <w:rPr>
          <w:rFonts w:ascii="Arial" w:hAnsi="Arial" w:cs="Arial"/>
          <w:color w:val="000000"/>
          <w:sz w:val="24"/>
        </w:rPr>
        <w:t>Company:</w:t>
      </w:r>
      <w:r w:rsidR="00501FFD">
        <w:rPr>
          <w:rFonts w:ascii="Arial" w:hAnsi="Arial" w:cs="Arial"/>
          <w:color w:val="000000"/>
          <w:sz w:val="24"/>
        </w:rPr>
        <w:t xml:space="preserve"> </w:t>
      </w:r>
      <w:r w:rsidR="002C716F">
        <w:rPr>
          <w:rFonts w:ascii="Arial" w:hAnsi="Arial" w:cs="Arial"/>
          <w:color w:val="000000"/>
          <w:sz w:val="24"/>
        </w:rPr>
        <w:t xml:space="preserve">Public </w:t>
      </w:r>
      <w:r w:rsidR="00CB51C4">
        <w:rPr>
          <w:rFonts w:ascii="Arial" w:hAnsi="Arial" w:cs="Arial"/>
          <w:color w:val="000000"/>
          <w:sz w:val="24"/>
        </w:rPr>
        <w:t>Liability</w:t>
      </w:r>
      <w:r w:rsidR="002C716F">
        <w:rPr>
          <w:rFonts w:ascii="Arial" w:hAnsi="Arial" w:cs="Arial"/>
          <w:color w:val="000000"/>
          <w:sz w:val="24"/>
        </w:rPr>
        <w:t xml:space="preserve"> Insurance with Aviva</w:t>
      </w:r>
    </w:p>
    <w:p w14:paraId="7E58A172" w14:textId="17B8D4BB" w:rsidR="000A49FF" w:rsidRDefault="000A49FF" w:rsidP="00750307">
      <w:pPr>
        <w:pStyle w:val="BodyText"/>
        <w:spacing w:line="360" w:lineRule="auto"/>
        <w:jc w:val="both"/>
        <w:rPr>
          <w:rFonts w:ascii="Arial" w:hAnsi="Arial" w:cs="Arial"/>
          <w:color w:val="000000"/>
          <w:sz w:val="24"/>
        </w:rPr>
      </w:pPr>
    </w:p>
    <w:p w14:paraId="65BE6DB4" w14:textId="163F1DE4" w:rsidR="000D25E3" w:rsidRDefault="000A49FF" w:rsidP="00750307">
      <w:pPr>
        <w:pStyle w:val="BodyText"/>
        <w:spacing w:line="360" w:lineRule="auto"/>
        <w:jc w:val="both"/>
        <w:rPr>
          <w:rFonts w:ascii="Arial" w:hAnsi="Arial" w:cs="Arial"/>
          <w:color w:val="000000"/>
          <w:sz w:val="24"/>
        </w:rPr>
      </w:pPr>
      <w:r>
        <w:rPr>
          <w:rFonts w:ascii="Arial" w:hAnsi="Arial" w:cs="Arial"/>
          <w:color w:val="000000"/>
          <w:sz w:val="24"/>
        </w:rPr>
        <w:t>Safeguarding Trustee: Ieuan Davies</w:t>
      </w:r>
      <w:r w:rsidR="00560E35">
        <w:rPr>
          <w:rFonts w:ascii="Arial" w:hAnsi="Arial" w:cs="Arial"/>
          <w:color w:val="000000"/>
          <w:sz w:val="24"/>
        </w:rPr>
        <w:t xml:space="preserve"> </w:t>
      </w:r>
      <w:r w:rsidR="00EE1971">
        <w:rPr>
          <w:rFonts w:ascii="Arial" w:hAnsi="Arial" w:cs="Arial"/>
          <w:color w:val="000000"/>
          <w:sz w:val="24"/>
        </w:rPr>
        <w:t>073</w:t>
      </w:r>
      <w:r w:rsidR="003000C2">
        <w:rPr>
          <w:rFonts w:ascii="Arial" w:hAnsi="Arial" w:cs="Arial"/>
          <w:color w:val="000000"/>
          <w:sz w:val="24"/>
        </w:rPr>
        <w:t>5</w:t>
      </w:r>
      <w:r w:rsidR="0076299D">
        <w:rPr>
          <w:rFonts w:ascii="Arial" w:hAnsi="Arial" w:cs="Arial"/>
          <w:color w:val="000000"/>
          <w:sz w:val="24"/>
        </w:rPr>
        <w:t>6253738</w:t>
      </w:r>
      <w:r w:rsidR="00D00227">
        <w:rPr>
          <w:rFonts w:ascii="Arial" w:hAnsi="Arial" w:cs="Arial"/>
          <w:color w:val="000000"/>
          <w:sz w:val="24"/>
        </w:rPr>
        <w:tab/>
        <w:t xml:space="preserve">     </w:t>
      </w:r>
      <w:hyperlink r:id="rId10" w:history="1">
        <w:r w:rsidR="00D00227" w:rsidRPr="00494A12">
          <w:rPr>
            <w:rStyle w:val="Hyperlink"/>
            <w:rFonts w:ascii="Arial" w:hAnsi="Arial" w:cs="Arial"/>
            <w:sz w:val="24"/>
          </w:rPr>
          <w:t>a.ieuan.davies@gmail.com</w:t>
        </w:r>
      </w:hyperlink>
    </w:p>
    <w:p w14:paraId="01398933" w14:textId="3C05DAA3" w:rsidR="002C716F" w:rsidRDefault="000D25E3" w:rsidP="00750307">
      <w:pPr>
        <w:pStyle w:val="BodyText"/>
        <w:spacing w:line="360" w:lineRule="auto"/>
        <w:jc w:val="both"/>
        <w:rPr>
          <w:rFonts w:ascii="Arial" w:hAnsi="Arial" w:cs="Arial"/>
          <w:color w:val="000000"/>
          <w:sz w:val="24"/>
        </w:rPr>
      </w:pPr>
      <w:r>
        <w:rPr>
          <w:rFonts w:ascii="Arial" w:hAnsi="Arial" w:cs="Arial"/>
          <w:color w:val="000000"/>
          <w:sz w:val="24"/>
        </w:rPr>
        <w:t>Safeguarding Lead</w:t>
      </w:r>
      <w:r w:rsidR="00876FA5">
        <w:rPr>
          <w:rFonts w:ascii="Arial" w:hAnsi="Arial" w:cs="Arial"/>
          <w:color w:val="000000"/>
          <w:sz w:val="24"/>
        </w:rPr>
        <w:t>:</w:t>
      </w:r>
      <w:r>
        <w:rPr>
          <w:rFonts w:ascii="Arial" w:hAnsi="Arial" w:cs="Arial"/>
          <w:color w:val="000000"/>
          <w:sz w:val="24"/>
        </w:rPr>
        <w:t xml:space="preserve"> Delyth </w:t>
      </w:r>
      <w:r w:rsidR="006C4E5E">
        <w:rPr>
          <w:rFonts w:ascii="Arial" w:hAnsi="Arial" w:cs="Arial"/>
          <w:color w:val="000000"/>
          <w:sz w:val="24"/>
        </w:rPr>
        <w:t>Judd 07989776987</w:t>
      </w:r>
      <w:r w:rsidR="00D00227">
        <w:rPr>
          <w:rFonts w:ascii="Arial" w:hAnsi="Arial" w:cs="Arial"/>
          <w:color w:val="000000"/>
          <w:sz w:val="24"/>
        </w:rPr>
        <w:tab/>
      </w:r>
      <w:r w:rsidR="00D00227">
        <w:rPr>
          <w:rFonts w:ascii="Arial" w:hAnsi="Arial" w:cs="Arial"/>
          <w:color w:val="000000"/>
          <w:sz w:val="24"/>
        </w:rPr>
        <w:tab/>
        <w:t xml:space="preserve">      </w:t>
      </w:r>
      <w:hyperlink r:id="rId11" w:history="1">
        <w:r w:rsidR="00D00227" w:rsidRPr="00494A12">
          <w:rPr>
            <w:rStyle w:val="Hyperlink"/>
            <w:rFonts w:ascii="Arial" w:hAnsi="Arial" w:cs="Arial"/>
            <w:sz w:val="24"/>
          </w:rPr>
          <w:t>juddldsn@aol.com</w:t>
        </w:r>
      </w:hyperlink>
    </w:p>
    <w:p w14:paraId="51112954" w14:textId="12BCEDEB" w:rsidR="00876FA5" w:rsidRDefault="00876FA5" w:rsidP="00750307">
      <w:pPr>
        <w:pStyle w:val="BodyText"/>
        <w:spacing w:line="360" w:lineRule="auto"/>
        <w:jc w:val="both"/>
        <w:rPr>
          <w:rFonts w:ascii="Arial" w:hAnsi="Arial" w:cs="Arial"/>
          <w:color w:val="000000"/>
          <w:sz w:val="24"/>
        </w:rPr>
      </w:pPr>
      <w:r>
        <w:rPr>
          <w:rFonts w:ascii="Arial" w:hAnsi="Arial" w:cs="Arial"/>
          <w:color w:val="000000"/>
          <w:sz w:val="24"/>
        </w:rPr>
        <w:t xml:space="preserve">Deputy Safeguarding Lead: Alys </w:t>
      </w:r>
      <w:r w:rsidR="00A13E95">
        <w:rPr>
          <w:rFonts w:ascii="Arial" w:hAnsi="Arial" w:cs="Arial"/>
          <w:color w:val="000000"/>
          <w:sz w:val="24"/>
        </w:rPr>
        <w:t>Baldridge</w:t>
      </w:r>
      <w:r w:rsidR="00EB7F14">
        <w:rPr>
          <w:rFonts w:ascii="Arial" w:hAnsi="Arial" w:cs="Arial"/>
          <w:color w:val="000000"/>
          <w:sz w:val="24"/>
        </w:rPr>
        <w:t xml:space="preserve"> 07792904048</w:t>
      </w:r>
      <w:r w:rsidR="00D00227">
        <w:rPr>
          <w:rFonts w:ascii="Arial" w:hAnsi="Arial" w:cs="Arial"/>
          <w:color w:val="000000"/>
          <w:sz w:val="24"/>
        </w:rPr>
        <w:t xml:space="preserve"> </w:t>
      </w:r>
      <w:hyperlink r:id="rId12" w:history="1">
        <w:r w:rsidR="00D00227" w:rsidRPr="00494A12">
          <w:rPr>
            <w:rStyle w:val="Hyperlink"/>
            <w:rFonts w:ascii="Arial" w:hAnsi="Arial" w:cs="Arial"/>
            <w:sz w:val="24"/>
          </w:rPr>
          <w:t>alysbaldridge@gmail.com</w:t>
        </w:r>
      </w:hyperlink>
    </w:p>
    <w:p w14:paraId="7A426C16" w14:textId="61397F34" w:rsidR="008802C7" w:rsidRDefault="008802C7" w:rsidP="00750307">
      <w:pPr>
        <w:pStyle w:val="BodyText"/>
        <w:spacing w:line="360" w:lineRule="auto"/>
        <w:jc w:val="both"/>
        <w:rPr>
          <w:rFonts w:ascii="Arial" w:hAnsi="Arial" w:cs="Arial"/>
          <w:color w:val="000000"/>
          <w:sz w:val="24"/>
        </w:rPr>
      </w:pPr>
    </w:p>
    <w:p w14:paraId="75D1C76D" w14:textId="0BDCA320" w:rsidR="008802C7" w:rsidRDefault="008802C7" w:rsidP="00750307">
      <w:pPr>
        <w:pStyle w:val="BodyText"/>
        <w:spacing w:line="360" w:lineRule="auto"/>
        <w:jc w:val="both"/>
        <w:rPr>
          <w:rFonts w:ascii="Arial" w:hAnsi="Arial" w:cs="Arial"/>
          <w:color w:val="000000"/>
          <w:sz w:val="24"/>
        </w:rPr>
      </w:pPr>
    </w:p>
    <w:p w14:paraId="7AD055D9" w14:textId="77777777" w:rsidR="00DB04DE" w:rsidRDefault="00DB04DE" w:rsidP="008E07FB">
      <w:pPr>
        <w:pStyle w:val="BodyText"/>
        <w:spacing w:line="360" w:lineRule="auto"/>
        <w:jc w:val="both"/>
        <w:rPr>
          <w:rFonts w:ascii="Arial" w:hAnsi="Arial" w:cs="Arial"/>
          <w:color w:val="000000"/>
          <w:sz w:val="24"/>
        </w:rPr>
      </w:pPr>
    </w:p>
    <w:p w14:paraId="721D14AD" w14:textId="40F4E93B" w:rsidR="005F4CF3" w:rsidRPr="00BC0AFD" w:rsidRDefault="007066D7" w:rsidP="008E07FB">
      <w:pPr>
        <w:pStyle w:val="BodyText"/>
        <w:spacing w:line="360" w:lineRule="auto"/>
        <w:jc w:val="both"/>
        <w:rPr>
          <w:rFonts w:ascii="Arial" w:hAnsi="Arial" w:cs="Arial"/>
          <w:color w:val="000000"/>
          <w:sz w:val="24"/>
        </w:rPr>
      </w:pPr>
      <w:r w:rsidRPr="00BC0AFD">
        <w:rPr>
          <w:rFonts w:ascii="Arial" w:hAnsi="Arial" w:cs="Arial"/>
          <w:color w:val="000000"/>
          <w:sz w:val="24"/>
        </w:rPr>
        <w:lastRenderedPageBreak/>
        <w:t xml:space="preserve">The following is a brief description of our place of worship and the type of activities we undertake with children </w:t>
      </w:r>
      <w:r w:rsidR="002A4C2F" w:rsidRPr="00BC0AFD">
        <w:rPr>
          <w:rFonts w:ascii="Arial" w:hAnsi="Arial" w:cs="Arial"/>
          <w:color w:val="000000"/>
          <w:sz w:val="24"/>
        </w:rPr>
        <w:t xml:space="preserve">and </w:t>
      </w:r>
      <w:r w:rsidRPr="00BC0AFD">
        <w:rPr>
          <w:rFonts w:ascii="Arial" w:hAnsi="Arial" w:cs="Arial"/>
          <w:color w:val="000000"/>
          <w:sz w:val="24"/>
        </w:rPr>
        <w:t>adults</w:t>
      </w:r>
      <w:r w:rsidR="002A4C2F" w:rsidRPr="00BC0AFD">
        <w:rPr>
          <w:rFonts w:ascii="Arial" w:hAnsi="Arial" w:cs="Arial"/>
          <w:color w:val="000000"/>
          <w:sz w:val="24"/>
        </w:rPr>
        <w:t xml:space="preserve"> </w:t>
      </w:r>
      <w:r w:rsidR="006D57B0">
        <w:rPr>
          <w:rFonts w:ascii="Arial" w:hAnsi="Arial" w:cs="Arial"/>
          <w:color w:val="000000"/>
          <w:sz w:val="24"/>
        </w:rPr>
        <w:t xml:space="preserve">who have care </w:t>
      </w:r>
      <w:r w:rsidR="00496144">
        <w:rPr>
          <w:rFonts w:ascii="Arial" w:hAnsi="Arial" w:cs="Arial"/>
          <w:color w:val="000000"/>
          <w:sz w:val="24"/>
        </w:rPr>
        <w:t>and support needs</w:t>
      </w:r>
      <w:r w:rsidR="00FC37C4">
        <w:rPr>
          <w:rFonts w:ascii="Arial" w:hAnsi="Arial" w:cs="Arial"/>
          <w:color w:val="000000"/>
          <w:sz w:val="24"/>
        </w:rPr>
        <w:t>.</w:t>
      </w:r>
    </w:p>
    <w:p w14:paraId="60AF37A4" w14:textId="3E3B8543" w:rsidR="007B151E" w:rsidRDefault="009C57AD" w:rsidP="008E07FB">
      <w:pPr>
        <w:pStyle w:val="BodyText"/>
        <w:spacing w:line="360" w:lineRule="auto"/>
        <w:jc w:val="both"/>
        <w:rPr>
          <w:rFonts w:ascii="Arial" w:hAnsi="Arial" w:cs="Arial"/>
          <w:color w:val="000000"/>
          <w:sz w:val="24"/>
        </w:rPr>
      </w:pPr>
      <w:r>
        <w:rPr>
          <w:rFonts w:ascii="Arial" w:hAnsi="Arial" w:cs="Arial"/>
          <w:color w:val="000000"/>
          <w:sz w:val="24"/>
        </w:rPr>
        <w:t xml:space="preserve">This is the agreed policy statement for the care and protection of children, including young people, and adults </w:t>
      </w:r>
      <w:r w:rsidR="002D0DA9">
        <w:rPr>
          <w:rFonts w:ascii="Arial" w:hAnsi="Arial" w:cs="Arial"/>
          <w:color w:val="000000"/>
          <w:sz w:val="24"/>
        </w:rPr>
        <w:t>at risk.</w:t>
      </w:r>
    </w:p>
    <w:p w14:paraId="46037918" w14:textId="0EA44C16" w:rsidR="002513CC" w:rsidRDefault="002513CC" w:rsidP="008E07FB">
      <w:pPr>
        <w:pStyle w:val="BodyText"/>
        <w:spacing w:line="360" w:lineRule="auto"/>
        <w:jc w:val="both"/>
        <w:rPr>
          <w:rFonts w:ascii="Arial" w:hAnsi="Arial" w:cs="Arial"/>
          <w:color w:val="000000"/>
          <w:sz w:val="24"/>
        </w:rPr>
      </w:pPr>
      <w:r>
        <w:rPr>
          <w:rFonts w:ascii="Arial" w:hAnsi="Arial" w:cs="Arial"/>
          <w:color w:val="000000"/>
          <w:sz w:val="24"/>
        </w:rPr>
        <w:t>In this document ‘worker’ refers</w:t>
      </w:r>
      <w:r w:rsidR="00E45888">
        <w:rPr>
          <w:rFonts w:ascii="Arial" w:hAnsi="Arial" w:cs="Arial"/>
          <w:color w:val="000000"/>
          <w:sz w:val="24"/>
        </w:rPr>
        <w:t xml:space="preserve"> to those appointed by the church to work with children, young people or adults </w:t>
      </w:r>
      <w:r w:rsidR="00824F59">
        <w:rPr>
          <w:rFonts w:ascii="Arial" w:hAnsi="Arial" w:cs="Arial"/>
          <w:color w:val="000000"/>
          <w:sz w:val="24"/>
        </w:rPr>
        <w:t xml:space="preserve">at </w:t>
      </w:r>
      <w:r w:rsidR="009F3771">
        <w:rPr>
          <w:rFonts w:ascii="Arial" w:hAnsi="Arial" w:cs="Arial"/>
          <w:color w:val="000000"/>
          <w:sz w:val="24"/>
        </w:rPr>
        <w:t>risk.</w:t>
      </w:r>
    </w:p>
    <w:p w14:paraId="76EC1DD7" w14:textId="77777777" w:rsidR="00952F1D" w:rsidRDefault="00952F1D" w:rsidP="008E07FB">
      <w:pPr>
        <w:pStyle w:val="BodyText"/>
        <w:spacing w:line="360" w:lineRule="auto"/>
        <w:jc w:val="both"/>
        <w:rPr>
          <w:rFonts w:ascii="Arial" w:hAnsi="Arial" w:cs="Arial"/>
          <w:color w:val="000000"/>
          <w:sz w:val="24"/>
        </w:rPr>
      </w:pPr>
    </w:p>
    <w:p w14:paraId="6B05FA1E" w14:textId="683C2678" w:rsidR="00952F1D" w:rsidRDefault="00744EE2" w:rsidP="008E07FB">
      <w:pPr>
        <w:pStyle w:val="BodyText"/>
        <w:spacing w:line="360" w:lineRule="auto"/>
        <w:jc w:val="both"/>
        <w:rPr>
          <w:rFonts w:ascii="Arial" w:hAnsi="Arial" w:cs="Arial"/>
          <w:b/>
          <w:bCs/>
          <w:color w:val="000000"/>
          <w:sz w:val="24"/>
        </w:rPr>
      </w:pPr>
      <w:r w:rsidRPr="00750307">
        <w:rPr>
          <w:rFonts w:ascii="Arial" w:hAnsi="Arial" w:cs="Arial"/>
          <w:b/>
          <w:bCs/>
          <w:color w:val="000000"/>
          <w:sz w:val="24"/>
        </w:rPr>
        <w:t>Introduction</w:t>
      </w:r>
    </w:p>
    <w:p w14:paraId="57C0F56B" w14:textId="6B86B7F4" w:rsidR="00744EE2" w:rsidRDefault="00744EE2" w:rsidP="008E07FB">
      <w:pPr>
        <w:pStyle w:val="BodyText"/>
        <w:spacing w:line="360" w:lineRule="auto"/>
        <w:jc w:val="both"/>
        <w:rPr>
          <w:rFonts w:ascii="Arial" w:hAnsi="Arial" w:cs="Arial"/>
          <w:color w:val="000000"/>
          <w:sz w:val="24"/>
        </w:rPr>
      </w:pPr>
      <w:r w:rsidRPr="00750307">
        <w:rPr>
          <w:rFonts w:ascii="Arial" w:hAnsi="Arial" w:cs="Arial"/>
          <w:color w:val="000000"/>
          <w:sz w:val="24"/>
        </w:rPr>
        <w:t>G</w:t>
      </w:r>
      <w:r>
        <w:rPr>
          <w:rFonts w:ascii="Arial" w:hAnsi="Arial" w:cs="Arial"/>
          <w:color w:val="000000"/>
          <w:sz w:val="24"/>
        </w:rPr>
        <w:t>ood governance helps an organisation</w:t>
      </w:r>
      <w:r w:rsidR="00C46E15">
        <w:rPr>
          <w:rFonts w:ascii="Arial" w:hAnsi="Arial" w:cs="Arial"/>
          <w:color w:val="000000"/>
          <w:sz w:val="24"/>
        </w:rPr>
        <w:t xml:space="preserve"> </w:t>
      </w:r>
      <w:r w:rsidR="000C6FA9">
        <w:rPr>
          <w:rFonts w:ascii="Arial" w:hAnsi="Arial" w:cs="Arial"/>
          <w:color w:val="000000"/>
          <w:sz w:val="24"/>
        </w:rPr>
        <w:t>prevent abuse and means it can respond quickly and with integrity when concerns arise</w:t>
      </w:r>
      <w:r w:rsidR="00C46E15">
        <w:rPr>
          <w:rFonts w:ascii="Arial" w:hAnsi="Arial" w:cs="Arial"/>
          <w:color w:val="000000"/>
          <w:sz w:val="24"/>
        </w:rPr>
        <w:t>. Central to this</w:t>
      </w:r>
      <w:r w:rsidR="00AC6BC3">
        <w:rPr>
          <w:rFonts w:ascii="Arial" w:hAnsi="Arial" w:cs="Arial"/>
          <w:color w:val="000000"/>
          <w:sz w:val="24"/>
        </w:rPr>
        <w:t xml:space="preserve"> are </w:t>
      </w:r>
      <w:r w:rsidR="00C46E15">
        <w:rPr>
          <w:rFonts w:ascii="Arial" w:hAnsi="Arial" w:cs="Arial"/>
          <w:color w:val="000000"/>
          <w:sz w:val="24"/>
        </w:rPr>
        <w:t xml:space="preserve">the </w:t>
      </w:r>
      <w:r w:rsidR="005753F6">
        <w:rPr>
          <w:rFonts w:ascii="Arial" w:hAnsi="Arial" w:cs="Arial"/>
          <w:color w:val="000000"/>
          <w:sz w:val="24"/>
        </w:rPr>
        <w:t>t</w:t>
      </w:r>
      <w:r w:rsidR="00C46E15">
        <w:rPr>
          <w:rFonts w:ascii="Arial" w:hAnsi="Arial" w:cs="Arial"/>
          <w:color w:val="000000"/>
          <w:sz w:val="24"/>
        </w:rPr>
        <w:t>rustees.</w:t>
      </w:r>
      <w:r w:rsidR="001F0B08">
        <w:rPr>
          <w:rFonts w:ascii="Arial" w:hAnsi="Arial" w:cs="Arial"/>
          <w:color w:val="000000"/>
          <w:sz w:val="24"/>
        </w:rPr>
        <w:t xml:space="preserve"> The </w:t>
      </w:r>
      <w:r w:rsidR="00C57254">
        <w:rPr>
          <w:rFonts w:ascii="Arial" w:hAnsi="Arial" w:cs="Arial"/>
          <w:color w:val="000000"/>
          <w:sz w:val="24"/>
        </w:rPr>
        <w:t xml:space="preserve">Board of </w:t>
      </w:r>
      <w:r w:rsidR="00A04580">
        <w:rPr>
          <w:rFonts w:ascii="Arial" w:hAnsi="Arial" w:cs="Arial"/>
          <w:color w:val="000000"/>
          <w:sz w:val="24"/>
        </w:rPr>
        <w:t>Trustees is</w:t>
      </w:r>
      <w:r w:rsidR="001F0B08">
        <w:rPr>
          <w:rFonts w:ascii="Arial" w:hAnsi="Arial" w:cs="Arial"/>
          <w:color w:val="000000"/>
          <w:sz w:val="24"/>
        </w:rPr>
        <w:t xml:space="preserve"> appointed to have independent authority and legal responsibili</w:t>
      </w:r>
      <w:r w:rsidR="002F0253">
        <w:rPr>
          <w:rFonts w:ascii="Arial" w:hAnsi="Arial" w:cs="Arial"/>
          <w:color w:val="000000"/>
          <w:sz w:val="24"/>
        </w:rPr>
        <w:t>ty for the</w:t>
      </w:r>
      <w:r w:rsidR="00AD2BE6">
        <w:rPr>
          <w:rFonts w:ascii="Arial" w:hAnsi="Arial" w:cs="Arial"/>
          <w:color w:val="000000"/>
          <w:sz w:val="24"/>
        </w:rPr>
        <w:t xml:space="preserve"> </w:t>
      </w:r>
      <w:r w:rsidR="00C57254">
        <w:rPr>
          <w:rFonts w:ascii="Arial" w:hAnsi="Arial" w:cs="Arial"/>
          <w:color w:val="000000"/>
          <w:sz w:val="24"/>
        </w:rPr>
        <w:t>c</w:t>
      </w:r>
      <w:r w:rsidR="00D868B3">
        <w:rPr>
          <w:rFonts w:ascii="Arial" w:hAnsi="Arial" w:cs="Arial"/>
          <w:color w:val="000000"/>
          <w:sz w:val="24"/>
        </w:rPr>
        <w:t>hurch</w:t>
      </w:r>
      <w:r w:rsidR="007C1734">
        <w:rPr>
          <w:rFonts w:ascii="Arial" w:hAnsi="Arial" w:cs="Arial"/>
          <w:color w:val="000000"/>
          <w:sz w:val="24"/>
        </w:rPr>
        <w:t xml:space="preserve"> and has a critical </w:t>
      </w:r>
      <w:r w:rsidR="00085F7C">
        <w:rPr>
          <w:rFonts w:ascii="Arial" w:hAnsi="Arial" w:cs="Arial"/>
          <w:color w:val="000000"/>
          <w:sz w:val="24"/>
        </w:rPr>
        <w:t>role in</w:t>
      </w:r>
      <w:r w:rsidR="007C1734">
        <w:rPr>
          <w:rFonts w:ascii="Arial" w:hAnsi="Arial" w:cs="Arial"/>
          <w:color w:val="000000"/>
          <w:sz w:val="24"/>
        </w:rPr>
        <w:t xml:space="preserve"> decision making and compliance as well as setting the values</w:t>
      </w:r>
      <w:r w:rsidR="00E33F96">
        <w:rPr>
          <w:rFonts w:ascii="Arial" w:hAnsi="Arial" w:cs="Arial"/>
          <w:color w:val="000000"/>
          <w:sz w:val="24"/>
        </w:rPr>
        <w:t>, standards and behaviours of the c</w:t>
      </w:r>
      <w:r w:rsidR="005753F6">
        <w:rPr>
          <w:rFonts w:ascii="Arial" w:hAnsi="Arial" w:cs="Arial"/>
          <w:color w:val="000000"/>
          <w:sz w:val="24"/>
        </w:rPr>
        <w:t>hurch</w:t>
      </w:r>
      <w:r w:rsidR="00E33F96">
        <w:rPr>
          <w:rFonts w:ascii="Arial" w:hAnsi="Arial" w:cs="Arial"/>
          <w:color w:val="000000"/>
          <w:sz w:val="24"/>
        </w:rPr>
        <w:t>.</w:t>
      </w:r>
    </w:p>
    <w:p w14:paraId="09C2D3A9" w14:textId="77777777" w:rsidR="00E33F96" w:rsidRDefault="00E33F96" w:rsidP="008E07FB">
      <w:pPr>
        <w:pStyle w:val="BodyText"/>
        <w:spacing w:line="360" w:lineRule="auto"/>
        <w:jc w:val="both"/>
        <w:rPr>
          <w:rFonts w:ascii="Arial" w:hAnsi="Arial" w:cs="Arial"/>
          <w:color w:val="000000"/>
          <w:sz w:val="24"/>
        </w:rPr>
      </w:pPr>
    </w:p>
    <w:p w14:paraId="20DF2631" w14:textId="1A78B949" w:rsidR="00E33F96" w:rsidRDefault="00E33F96" w:rsidP="008E07FB">
      <w:pPr>
        <w:pStyle w:val="BodyText"/>
        <w:spacing w:line="360" w:lineRule="auto"/>
        <w:jc w:val="both"/>
        <w:rPr>
          <w:rFonts w:ascii="Arial" w:hAnsi="Arial" w:cs="Arial"/>
          <w:color w:val="000000"/>
          <w:sz w:val="24"/>
        </w:rPr>
      </w:pPr>
      <w:r>
        <w:rPr>
          <w:rFonts w:ascii="Arial" w:hAnsi="Arial" w:cs="Arial"/>
          <w:color w:val="000000"/>
          <w:sz w:val="24"/>
        </w:rPr>
        <w:t xml:space="preserve">The standards and behaviours </w:t>
      </w:r>
      <w:r w:rsidR="00305574">
        <w:rPr>
          <w:rFonts w:ascii="Arial" w:hAnsi="Arial" w:cs="Arial"/>
          <w:color w:val="000000"/>
          <w:sz w:val="24"/>
        </w:rPr>
        <w:t>may be referred to as the culture of the charity</w:t>
      </w:r>
      <w:r w:rsidR="00AE1D30">
        <w:rPr>
          <w:rFonts w:ascii="Arial" w:hAnsi="Arial" w:cs="Arial"/>
          <w:color w:val="000000"/>
          <w:sz w:val="24"/>
        </w:rPr>
        <w:t xml:space="preserve"> or ‘the way we do things around here’. The culture of a charity goes beyond mere compliance with </w:t>
      </w:r>
      <w:r w:rsidR="00E638D6">
        <w:rPr>
          <w:rFonts w:ascii="Arial" w:hAnsi="Arial" w:cs="Arial"/>
          <w:color w:val="000000"/>
          <w:sz w:val="24"/>
        </w:rPr>
        <w:t xml:space="preserve">legal and regulatory </w:t>
      </w:r>
      <w:r w:rsidR="00FC19A6">
        <w:rPr>
          <w:rFonts w:ascii="Arial" w:hAnsi="Arial" w:cs="Arial"/>
          <w:color w:val="000000"/>
          <w:sz w:val="24"/>
        </w:rPr>
        <w:t>demands but</w:t>
      </w:r>
      <w:r w:rsidR="00D809E8">
        <w:rPr>
          <w:rFonts w:ascii="Arial" w:hAnsi="Arial" w:cs="Arial"/>
          <w:color w:val="000000"/>
          <w:sz w:val="24"/>
        </w:rPr>
        <w:t xml:space="preserve"> </w:t>
      </w:r>
      <w:r w:rsidR="00F8083A">
        <w:rPr>
          <w:rFonts w:ascii="Arial" w:hAnsi="Arial" w:cs="Arial"/>
          <w:color w:val="000000"/>
          <w:sz w:val="24"/>
        </w:rPr>
        <w:t>also</w:t>
      </w:r>
      <w:r w:rsidR="00DB04DE">
        <w:rPr>
          <w:rFonts w:ascii="Arial" w:hAnsi="Arial" w:cs="Arial"/>
          <w:color w:val="000000"/>
          <w:sz w:val="24"/>
        </w:rPr>
        <w:t xml:space="preserve"> ensures</w:t>
      </w:r>
      <w:r w:rsidR="00D809E8">
        <w:rPr>
          <w:rFonts w:ascii="Arial" w:hAnsi="Arial" w:cs="Arial"/>
          <w:color w:val="000000"/>
          <w:sz w:val="24"/>
        </w:rPr>
        <w:t xml:space="preserve"> the behaviour of the people working for the chari</w:t>
      </w:r>
      <w:r w:rsidR="00F8083A">
        <w:rPr>
          <w:rFonts w:ascii="Arial" w:hAnsi="Arial" w:cs="Arial"/>
          <w:color w:val="000000"/>
          <w:sz w:val="24"/>
        </w:rPr>
        <w:t>ty, is proper and ethical</w:t>
      </w:r>
      <w:r w:rsidR="007F2708">
        <w:rPr>
          <w:rFonts w:ascii="Arial" w:hAnsi="Arial" w:cs="Arial"/>
          <w:color w:val="000000"/>
          <w:sz w:val="24"/>
        </w:rPr>
        <w:t xml:space="preserve">. </w:t>
      </w:r>
      <w:r w:rsidR="002E1C37">
        <w:rPr>
          <w:rFonts w:ascii="Arial" w:hAnsi="Arial" w:cs="Arial"/>
          <w:color w:val="000000"/>
          <w:sz w:val="24"/>
        </w:rPr>
        <w:t xml:space="preserve"> </w:t>
      </w:r>
    </w:p>
    <w:p w14:paraId="3783521F" w14:textId="77777777" w:rsidR="00F93149" w:rsidRDefault="00F93149" w:rsidP="008E07FB">
      <w:pPr>
        <w:pStyle w:val="BodyText"/>
        <w:spacing w:line="360" w:lineRule="auto"/>
        <w:jc w:val="both"/>
        <w:rPr>
          <w:rFonts w:ascii="Arial" w:hAnsi="Arial" w:cs="Arial"/>
          <w:color w:val="000000"/>
          <w:sz w:val="24"/>
        </w:rPr>
      </w:pPr>
    </w:p>
    <w:p w14:paraId="285E446F" w14:textId="6DE3A720" w:rsidR="00F93149" w:rsidRPr="00750307" w:rsidRDefault="00F93149" w:rsidP="008E07FB">
      <w:pPr>
        <w:pStyle w:val="BodyText"/>
        <w:spacing w:line="360" w:lineRule="auto"/>
        <w:jc w:val="both"/>
        <w:rPr>
          <w:rFonts w:ascii="Arial" w:hAnsi="Arial" w:cs="Arial"/>
          <w:b/>
          <w:bCs/>
          <w:color w:val="000000"/>
          <w:sz w:val="24"/>
        </w:rPr>
      </w:pPr>
      <w:r w:rsidRPr="00750307">
        <w:rPr>
          <w:rFonts w:ascii="Arial" w:hAnsi="Arial" w:cs="Arial"/>
          <w:b/>
          <w:bCs/>
          <w:color w:val="000000"/>
          <w:sz w:val="24"/>
        </w:rPr>
        <w:t>Positions of trust</w:t>
      </w:r>
    </w:p>
    <w:p w14:paraId="4089741C" w14:textId="77777777" w:rsidR="00F93149" w:rsidRDefault="00F93149" w:rsidP="008E07FB">
      <w:pPr>
        <w:pStyle w:val="BodyText"/>
        <w:spacing w:line="360" w:lineRule="auto"/>
        <w:jc w:val="both"/>
        <w:rPr>
          <w:rFonts w:ascii="Arial" w:hAnsi="Arial" w:cs="Arial"/>
          <w:color w:val="000000"/>
          <w:sz w:val="24"/>
        </w:rPr>
      </w:pPr>
    </w:p>
    <w:p w14:paraId="0CEC1275" w14:textId="64AA2832" w:rsidR="00F93149" w:rsidRDefault="00F93149" w:rsidP="008E07FB">
      <w:pPr>
        <w:pStyle w:val="BodyText"/>
        <w:spacing w:line="360" w:lineRule="auto"/>
        <w:jc w:val="both"/>
        <w:rPr>
          <w:rFonts w:ascii="Arial" w:hAnsi="Arial" w:cs="Arial"/>
          <w:color w:val="000000"/>
          <w:sz w:val="24"/>
        </w:rPr>
      </w:pPr>
      <w:r>
        <w:rPr>
          <w:rFonts w:ascii="Arial" w:hAnsi="Arial" w:cs="Arial"/>
          <w:color w:val="000000"/>
          <w:sz w:val="24"/>
        </w:rPr>
        <w:t xml:space="preserve">All </w:t>
      </w:r>
      <w:r w:rsidR="004F6D1A">
        <w:rPr>
          <w:rFonts w:ascii="Arial" w:hAnsi="Arial" w:cs="Arial"/>
          <w:color w:val="000000"/>
          <w:sz w:val="24"/>
        </w:rPr>
        <w:t>adults working with children, young people and vulnerable adult</w:t>
      </w:r>
      <w:r w:rsidR="002C22D8">
        <w:rPr>
          <w:rFonts w:ascii="Arial" w:hAnsi="Arial" w:cs="Arial"/>
          <w:color w:val="000000"/>
          <w:sz w:val="24"/>
        </w:rPr>
        <w:t xml:space="preserve">s are in a position of trust. All those in positions of trust need to </w:t>
      </w:r>
      <w:r w:rsidR="00FC19A6">
        <w:rPr>
          <w:rFonts w:ascii="Arial" w:hAnsi="Arial" w:cs="Arial"/>
          <w:color w:val="000000"/>
          <w:sz w:val="24"/>
        </w:rPr>
        <w:t>understand the</w:t>
      </w:r>
      <w:r w:rsidR="002C22D8">
        <w:rPr>
          <w:rFonts w:ascii="Arial" w:hAnsi="Arial" w:cs="Arial"/>
          <w:color w:val="000000"/>
          <w:sz w:val="24"/>
        </w:rPr>
        <w:t xml:space="preserve"> power</w:t>
      </w:r>
      <w:r w:rsidR="00111213">
        <w:rPr>
          <w:rFonts w:ascii="Arial" w:hAnsi="Arial" w:cs="Arial"/>
          <w:color w:val="000000"/>
          <w:sz w:val="24"/>
        </w:rPr>
        <w:t xml:space="preserve"> this can give them over those they care for and the responsibility they have because of this relationship. </w:t>
      </w:r>
      <w:r w:rsidR="00AD5F0F">
        <w:rPr>
          <w:rFonts w:ascii="Arial" w:hAnsi="Arial" w:cs="Arial"/>
          <w:color w:val="000000"/>
          <w:sz w:val="24"/>
        </w:rPr>
        <w:t>It is vital that all workers ensure they do not</w:t>
      </w:r>
      <w:r w:rsidR="00F8083A">
        <w:rPr>
          <w:rFonts w:ascii="Arial" w:hAnsi="Arial" w:cs="Arial"/>
          <w:color w:val="000000"/>
          <w:sz w:val="24"/>
        </w:rPr>
        <w:t>, even unknowingly,</w:t>
      </w:r>
      <w:r w:rsidR="00CA4063">
        <w:rPr>
          <w:rFonts w:ascii="Arial" w:hAnsi="Arial" w:cs="Arial"/>
          <w:color w:val="000000"/>
          <w:sz w:val="24"/>
        </w:rPr>
        <w:t xml:space="preserve"> use their position of trust</w:t>
      </w:r>
      <w:r w:rsidR="00F8083A">
        <w:rPr>
          <w:rFonts w:ascii="Arial" w:hAnsi="Arial" w:cs="Arial"/>
          <w:color w:val="000000"/>
          <w:sz w:val="24"/>
        </w:rPr>
        <w:t xml:space="preserve"> </w:t>
      </w:r>
      <w:r w:rsidR="00CA4063">
        <w:rPr>
          <w:rFonts w:ascii="Arial" w:hAnsi="Arial" w:cs="Arial"/>
          <w:color w:val="000000"/>
          <w:sz w:val="24"/>
        </w:rPr>
        <w:t xml:space="preserve">and authority inappropriately. </w:t>
      </w:r>
      <w:r w:rsidR="007769AC">
        <w:rPr>
          <w:rFonts w:ascii="Arial" w:hAnsi="Arial" w:cs="Arial"/>
          <w:color w:val="000000"/>
          <w:sz w:val="24"/>
        </w:rPr>
        <w:t>They should always maintain professional boundaries and avoid behaviour that could be misinterpreted.</w:t>
      </w:r>
    </w:p>
    <w:p w14:paraId="73825868" w14:textId="77777777" w:rsidR="00F51519" w:rsidRDefault="00F51519" w:rsidP="008E07FB">
      <w:pPr>
        <w:pStyle w:val="BodyText"/>
        <w:spacing w:line="360" w:lineRule="auto"/>
        <w:jc w:val="both"/>
        <w:rPr>
          <w:rFonts w:ascii="Arial" w:hAnsi="Arial" w:cs="Arial"/>
          <w:color w:val="000000"/>
          <w:sz w:val="24"/>
        </w:rPr>
      </w:pPr>
    </w:p>
    <w:p w14:paraId="3DC0E9B7" w14:textId="633D034D" w:rsidR="00F51519" w:rsidRDefault="00F51519" w:rsidP="008E07FB">
      <w:pPr>
        <w:pStyle w:val="BodyText"/>
        <w:spacing w:line="360" w:lineRule="auto"/>
        <w:jc w:val="both"/>
        <w:rPr>
          <w:rFonts w:ascii="Arial" w:hAnsi="Arial" w:cs="Arial"/>
          <w:color w:val="000000"/>
          <w:sz w:val="24"/>
        </w:rPr>
      </w:pPr>
      <w:r>
        <w:rPr>
          <w:rFonts w:ascii="Arial" w:hAnsi="Arial" w:cs="Arial"/>
          <w:color w:val="000000"/>
          <w:sz w:val="24"/>
        </w:rPr>
        <w:t xml:space="preserve">As of </w:t>
      </w:r>
      <w:r w:rsidR="00F8083A">
        <w:rPr>
          <w:rFonts w:ascii="Arial" w:hAnsi="Arial" w:cs="Arial"/>
          <w:color w:val="000000"/>
          <w:sz w:val="24"/>
        </w:rPr>
        <w:t>April 2022,</w:t>
      </w:r>
      <w:r>
        <w:rPr>
          <w:rFonts w:ascii="Arial" w:hAnsi="Arial" w:cs="Arial"/>
          <w:color w:val="000000"/>
          <w:sz w:val="24"/>
        </w:rPr>
        <w:t xml:space="preserve"> it is illegal for those in Positions of </w:t>
      </w:r>
      <w:r w:rsidR="009A14D5">
        <w:rPr>
          <w:rFonts w:ascii="Arial" w:hAnsi="Arial" w:cs="Arial"/>
          <w:color w:val="000000"/>
          <w:sz w:val="24"/>
        </w:rPr>
        <w:t>Trust in</w:t>
      </w:r>
      <w:r>
        <w:rPr>
          <w:rFonts w:ascii="Arial" w:hAnsi="Arial" w:cs="Arial"/>
          <w:color w:val="000000"/>
          <w:sz w:val="24"/>
        </w:rPr>
        <w:t xml:space="preserve"> a faith setting to engage in sexual activit</w:t>
      </w:r>
      <w:r w:rsidR="00320730">
        <w:rPr>
          <w:rFonts w:ascii="Arial" w:hAnsi="Arial" w:cs="Arial"/>
          <w:color w:val="000000"/>
          <w:sz w:val="24"/>
        </w:rPr>
        <w:t xml:space="preserve">y with a </w:t>
      </w:r>
      <w:r w:rsidR="00D00227">
        <w:rPr>
          <w:rFonts w:ascii="Arial" w:hAnsi="Arial" w:cs="Arial"/>
          <w:color w:val="000000"/>
          <w:sz w:val="24"/>
        </w:rPr>
        <w:t>16- or 17-year-old</w:t>
      </w:r>
      <w:r w:rsidR="00320730">
        <w:rPr>
          <w:rFonts w:ascii="Arial" w:hAnsi="Arial" w:cs="Arial"/>
          <w:color w:val="000000"/>
          <w:sz w:val="24"/>
        </w:rPr>
        <w:t xml:space="preserve"> under their care or supervision.</w:t>
      </w:r>
    </w:p>
    <w:p w14:paraId="572CAB45" w14:textId="77777777" w:rsidR="009674B2" w:rsidRDefault="009674B2" w:rsidP="008E07FB">
      <w:pPr>
        <w:pStyle w:val="BodyText"/>
        <w:spacing w:line="360" w:lineRule="auto"/>
        <w:jc w:val="both"/>
        <w:rPr>
          <w:rFonts w:ascii="Arial" w:hAnsi="Arial" w:cs="Arial"/>
          <w:color w:val="000000"/>
          <w:sz w:val="24"/>
        </w:rPr>
      </w:pPr>
    </w:p>
    <w:p w14:paraId="255EC4C7" w14:textId="77777777" w:rsidR="009674B2" w:rsidRDefault="009674B2" w:rsidP="008E07FB">
      <w:pPr>
        <w:pStyle w:val="BodyText"/>
        <w:spacing w:line="360" w:lineRule="auto"/>
        <w:jc w:val="both"/>
        <w:rPr>
          <w:rFonts w:ascii="Arial" w:hAnsi="Arial" w:cs="Arial"/>
          <w:color w:val="000000"/>
          <w:sz w:val="24"/>
        </w:rPr>
      </w:pPr>
    </w:p>
    <w:p w14:paraId="06B06D21" w14:textId="330E2BA4" w:rsidR="00F8083A" w:rsidRDefault="00F8083A" w:rsidP="008E07FB">
      <w:pPr>
        <w:pStyle w:val="BodyText"/>
        <w:spacing w:line="360" w:lineRule="auto"/>
        <w:jc w:val="both"/>
        <w:rPr>
          <w:rFonts w:ascii="Arial" w:hAnsi="Arial" w:cs="Arial"/>
          <w:color w:val="000000"/>
          <w:sz w:val="24"/>
        </w:rPr>
      </w:pPr>
      <w:r>
        <w:rPr>
          <w:rFonts w:ascii="Arial" w:hAnsi="Arial" w:cs="Arial"/>
          <w:color w:val="000000"/>
          <w:sz w:val="24"/>
        </w:rPr>
        <w:t>The following Safeguarding Policy aims to not only meet the requirements of ensuring a safe environment for those accessing activities in our church, but to also build an open culture where:</w:t>
      </w:r>
    </w:p>
    <w:p w14:paraId="6E3C0ACB" w14:textId="355D4395" w:rsidR="00F8083A" w:rsidRPr="00F8083A" w:rsidRDefault="00B05589" w:rsidP="00750307">
      <w:pPr>
        <w:pStyle w:val="BodyText"/>
        <w:numPr>
          <w:ilvl w:val="0"/>
          <w:numId w:val="37"/>
        </w:numPr>
        <w:spacing w:line="360" w:lineRule="auto"/>
        <w:jc w:val="both"/>
        <w:rPr>
          <w:rFonts w:ascii="Arial" w:hAnsi="Arial" w:cs="Arial"/>
          <w:color w:val="000000"/>
          <w:sz w:val="24"/>
        </w:rPr>
      </w:pPr>
      <w:r>
        <w:rPr>
          <w:rFonts w:ascii="Arial" w:hAnsi="Arial" w:cs="Arial"/>
          <w:color w:val="000000"/>
          <w:sz w:val="24"/>
        </w:rPr>
        <w:lastRenderedPageBreak/>
        <w:t>t</w:t>
      </w:r>
      <w:r w:rsidRPr="00F8083A">
        <w:rPr>
          <w:rFonts w:ascii="Arial" w:hAnsi="Arial" w:cs="Arial"/>
          <w:color w:val="000000"/>
          <w:sz w:val="24"/>
        </w:rPr>
        <w:t>hose who</w:t>
      </w:r>
      <w:r w:rsidR="00F8083A" w:rsidRPr="00F8083A">
        <w:rPr>
          <w:rFonts w:ascii="Arial" w:hAnsi="Arial" w:cs="Arial"/>
          <w:color w:val="000000"/>
          <w:sz w:val="24"/>
        </w:rPr>
        <w:t xml:space="preserve"> lead do so by example</w:t>
      </w:r>
      <w:r w:rsidR="00F8083A">
        <w:rPr>
          <w:rFonts w:ascii="Arial" w:hAnsi="Arial" w:cs="Arial"/>
          <w:color w:val="000000"/>
          <w:sz w:val="24"/>
        </w:rPr>
        <w:t>,</w:t>
      </w:r>
    </w:p>
    <w:p w14:paraId="20E6C3E0" w14:textId="69D5BD51" w:rsidR="00F8083A" w:rsidRDefault="001F1697" w:rsidP="00750307">
      <w:pPr>
        <w:pStyle w:val="BodyText"/>
        <w:numPr>
          <w:ilvl w:val="0"/>
          <w:numId w:val="37"/>
        </w:numPr>
        <w:spacing w:line="360" w:lineRule="auto"/>
        <w:jc w:val="both"/>
        <w:rPr>
          <w:rFonts w:ascii="Arial" w:hAnsi="Arial" w:cs="Arial"/>
          <w:color w:val="000000"/>
          <w:sz w:val="24"/>
        </w:rPr>
      </w:pPr>
      <w:r>
        <w:rPr>
          <w:rFonts w:ascii="Arial" w:hAnsi="Arial" w:cs="Arial"/>
          <w:color w:val="000000"/>
          <w:sz w:val="24"/>
        </w:rPr>
        <w:t xml:space="preserve">all </w:t>
      </w:r>
      <w:r w:rsidR="00CD69E4">
        <w:rPr>
          <w:rFonts w:ascii="Arial" w:hAnsi="Arial" w:cs="Arial"/>
          <w:color w:val="000000"/>
          <w:sz w:val="24"/>
        </w:rPr>
        <w:t>members are</w:t>
      </w:r>
      <w:r w:rsidR="00F8083A" w:rsidRPr="00F8083A">
        <w:rPr>
          <w:rFonts w:ascii="Arial" w:hAnsi="Arial" w:cs="Arial"/>
          <w:color w:val="000000"/>
          <w:sz w:val="24"/>
        </w:rPr>
        <w:t xml:space="preserve"> committed to the safeguarding of all</w:t>
      </w:r>
    </w:p>
    <w:p w14:paraId="3326AB4B" w14:textId="34B9F9A1" w:rsidR="00F8083A" w:rsidRDefault="00CD69E4" w:rsidP="00750307">
      <w:pPr>
        <w:pStyle w:val="BodyText"/>
        <w:numPr>
          <w:ilvl w:val="0"/>
          <w:numId w:val="36"/>
        </w:numPr>
        <w:spacing w:line="360" w:lineRule="auto"/>
        <w:jc w:val="both"/>
        <w:rPr>
          <w:rFonts w:ascii="Arial" w:hAnsi="Arial" w:cs="Arial"/>
          <w:color w:val="000000"/>
          <w:sz w:val="24"/>
        </w:rPr>
      </w:pPr>
      <w:r>
        <w:rPr>
          <w:rFonts w:ascii="Arial" w:hAnsi="Arial" w:cs="Arial"/>
          <w:color w:val="000000"/>
          <w:sz w:val="24"/>
        </w:rPr>
        <w:t>workers are</w:t>
      </w:r>
      <w:r w:rsidR="00F8083A">
        <w:rPr>
          <w:rFonts w:ascii="Arial" w:hAnsi="Arial" w:cs="Arial"/>
          <w:color w:val="000000"/>
          <w:sz w:val="24"/>
        </w:rPr>
        <w:t xml:space="preserve"> safely recruited and trained for their roles</w:t>
      </w:r>
    </w:p>
    <w:p w14:paraId="6A7F2981" w14:textId="5CDC5877" w:rsidR="00F8083A" w:rsidRPr="00AE30D2" w:rsidRDefault="00F8083A" w:rsidP="00AE30D2">
      <w:pPr>
        <w:pStyle w:val="BodyText"/>
        <w:numPr>
          <w:ilvl w:val="0"/>
          <w:numId w:val="36"/>
        </w:numPr>
        <w:spacing w:line="360" w:lineRule="auto"/>
        <w:jc w:val="both"/>
        <w:rPr>
          <w:rFonts w:ascii="Arial" w:hAnsi="Arial" w:cs="Arial"/>
          <w:color w:val="000000"/>
          <w:sz w:val="24"/>
        </w:rPr>
      </w:pPr>
      <w:r>
        <w:rPr>
          <w:rFonts w:ascii="Arial" w:hAnsi="Arial" w:cs="Arial"/>
          <w:color w:val="000000"/>
          <w:sz w:val="24"/>
        </w:rPr>
        <w:t>there are accountability structures</w:t>
      </w:r>
      <w:r w:rsidR="00AE30D2">
        <w:rPr>
          <w:rFonts w:ascii="Arial" w:hAnsi="Arial" w:cs="Arial"/>
          <w:color w:val="000000"/>
          <w:sz w:val="24"/>
        </w:rPr>
        <w:t xml:space="preserve"> </w:t>
      </w:r>
      <w:r w:rsidRPr="00AE30D2">
        <w:rPr>
          <w:rFonts w:ascii="Arial" w:hAnsi="Arial" w:cs="Arial"/>
          <w:color w:val="000000"/>
          <w:sz w:val="24"/>
        </w:rPr>
        <w:t>with codes of conduct</w:t>
      </w:r>
      <w:r w:rsidR="0067230B">
        <w:rPr>
          <w:rFonts w:ascii="Arial" w:hAnsi="Arial" w:cs="Arial"/>
          <w:color w:val="000000"/>
          <w:sz w:val="24"/>
        </w:rPr>
        <w:t xml:space="preserve"> for workers</w:t>
      </w:r>
    </w:p>
    <w:p w14:paraId="02D2D5F9" w14:textId="0B22492D" w:rsidR="00F8083A" w:rsidRDefault="00F8083A" w:rsidP="00750307">
      <w:pPr>
        <w:pStyle w:val="BodyText"/>
        <w:numPr>
          <w:ilvl w:val="0"/>
          <w:numId w:val="36"/>
        </w:numPr>
        <w:spacing w:line="360" w:lineRule="auto"/>
        <w:jc w:val="both"/>
        <w:rPr>
          <w:rFonts w:ascii="Arial" w:hAnsi="Arial" w:cs="Arial"/>
          <w:color w:val="000000"/>
          <w:sz w:val="24"/>
        </w:rPr>
      </w:pPr>
      <w:r>
        <w:rPr>
          <w:rFonts w:ascii="Arial" w:hAnsi="Arial" w:cs="Arial"/>
          <w:color w:val="000000"/>
          <w:sz w:val="24"/>
        </w:rPr>
        <w:t>t</w:t>
      </w:r>
      <w:r w:rsidRPr="00F8083A">
        <w:rPr>
          <w:rFonts w:ascii="Arial" w:hAnsi="Arial" w:cs="Arial"/>
          <w:color w:val="000000"/>
          <w:sz w:val="24"/>
        </w:rPr>
        <w:t xml:space="preserve">he values of the church are embedded in the day-to-day </w:t>
      </w:r>
      <w:r w:rsidR="00AE30D2">
        <w:rPr>
          <w:rFonts w:ascii="Arial" w:hAnsi="Arial" w:cs="Arial"/>
          <w:color w:val="000000"/>
          <w:sz w:val="24"/>
        </w:rPr>
        <w:t>behaviour</w:t>
      </w:r>
      <w:r w:rsidRPr="00F8083A">
        <w:rPr>
          <w:rFonts w:ascii="Arial" w:hAnsi="Arial" w:cs="Arial"/>
          <w:color w:val="000000"/>
          <w:sz w:val="24"/>
        </w:rPr>
        <w:t xml:space="preserve"> of its workers</w:t>
      </w:r>
    </w:p>
    <w:p w14:paraId="6A73850F" w14:textId="06ACA835" w:rsidR="00F8083A" w:rsidRDefault="00F8083A" w:rsidP="00750307">
      <w:pPr>
        <w:pStyle w:val="BodyText"/>
        <w:numPr>
          <w:ilvl w:val="0"/>
          <w:numId w:val="36"/>
        </w:numPr>
        <w:spacing w:line="360" w:lineRule="auto"/>
        <w:jc w:val="both"/>
        <w:rPr>
          <w:rFonts w:ascii="Arial" w:hAnsi="Arial" w:cs="Arial"/>
          <w:color w:val="000000"/>
          <w:sz w:val="24"/>
        </w:rPr>
      </w:pPr>
      <w:r>
        <w:rPr>
          <w:rFonts w:ascii="Arial" w:hAnsi="Arial" w:cs="Arial"/>
          <w:color w:val="000000"/>
          <w:sz w:val="24"/>
        </w:rPr>
        <w:t>and there is open communication</w:t>
      </w:r>
    </w:p>
    <w:p w14:paraId="2B9694F3" w14:textId="77777777" w:rsidR="00BC4C97" w:rsidRDefault="00BC4C97" w:rsidP="008E07FB">
      <w:pPr>
        <w:pStyle w:val="BodyText"/>
        <w:spacing w:line="360" w:lineRule="auto"/>
        <w:jc w:val="both"/>
        <w:rPr>
          <w:rFonts w:ascii="Arial" w:hAnsi="Arial" w:cs="Arial"/>
          <w:color w:val="000000"/>
          <w:sz w:val="24"/>
        </w:rPr>
      </w:pPr>
    </w:p>
    <w:p w14:paraId="2DE0EF8C" w14:textId="608AB9ED" w:rsidR="0038099D" w:rsidRDefault="00BC4C97" w:rsidP="008E07FB">
      <w:pPr>
        <w:pStyle w:val="BodyText"/>
        <w:spacing w:line="360" w:lineRule="auto"/>
        <w:jc w:val="both"/>
        <w:rPr>
          <w:rFonts w:ascii="Arial" w:hAnsi="Arial" w:cs="Arial"/>
          <w:b/>
          <w:color w:val="000000"/>
          <w:sz w:val="24"/>
        </w:rPr>
      </w:pPr>
      <w:r w:rsidRPr="00D86D04">
        <w:rPr>
          <w:rFonts w:ascii="Arial" w:hAnsi="Arial" w:cs="Arial"/>
          <w:b/>
          <w:color w:val="000000"/>
          <w:sz w:val="24"/>
        </w:rPr>
        <w:t>Church</w:t>
      </w:r>
      <w:r>
        <w:rPr>
          <w:rFonts w:ascii="Arial" w:hAnsi="Arial" w:cs="Arial"/>
          <w:color w:val="000000"/>
          <w:sz w:val="24"/>
        </w:rPr>
        <w:t xml:space="preserve"> </w:t>
      </w:r>
      <w:r w:rsidRPr="00D86D04">
        <w:rPr>
          <w:rFonts w:ascii="Arial" w:hAnsi="Arial" w:cs="Arial"/>
          <w:b/>
          <w:color w:val="000000"/>
          <w:sz w:val="24"/>
        </w:rPr>
        <w:t>Activities</w:t>
      </w:r>
    </w:p>
    <w:p w14:paraId="0E248A26" w14:textId="77777777" w:rsidR="0038099D" w:rsidRDefault="0038099D" w:rsidP="008E07FB">
      <w:pPr>
        <w:pStyle w:val="BodyText"/>
        <w:spacing w:line="360" w:lineRule="auto"/>
        <w:jc w:val="both"/>
        <w:rPr>
          <w:rFonts w:ascii="Arial" w:hAnsi="Arial" w:cs="Arial"/>
          <w:b/>
          <w:color w:val="000000"/>
          <w:sz w:val="24"/>
        </w:rPr>
      </w:pPr>
    </w:p>
    <w:p w14:paraId="487C21D1" w14:textId="561DDBF0" w:rsidR="00DF230D" w:rsidRDefault="005242F4" w:rsidP="008E07FB">
      <w:pPr>
        <w:pStyle w:val="BodyText"/>
        <w:spacing w:line="360" w:lineRule="auto"/>
        <w:jc w:val="both"/>
        <w:rPr>
          <w:rFonts w:ascii="Arial" w:hAnsi="Arial" w:cs="Arial"/>
          <w:color w:val="000000"/>
          <w:sz w:val="24"/>
        </w:rPr>
      </w:pPr>
      <w:r>
        <w:rPr>
          <w:rFonts w:ascii="Arial" w:hAnsi="Arial" w:cs="Arial"/>
          <w:color w:val="000000"/>
          <w:sz w:val="24"/>
        </w:rPr>
        <w:t xml:space="preserve">The </w:t>
      </w:r>
      <w:r w:rsidR="00DF230D">
        <w:rPr>
          <w:rFonts w:ascii="Arial" w:hAnsi="Arial" w:cs="Arial"/>
          <w:color w:val="000000"/>
          <w:sz w:val="24"/>
        </w:rPr>
        <w:t>main children’s activities at the church</w:t>
      </w:r>
      <w:r w:rsidR="00BB7842">
        <w:rPr>
          <w:rFonts w:ascii="Arial" w:hAnsi="Arial" w:cs="Arial"/>
          <w:color w:val="000000"/>
          <w:sz w:val="24"/>
        </w:rPr>
        <w:t xml:space="preserve"> are</w:t>
      </w:r>
      <w:r w:rsidR="009F3771">
        <w:rPr>
          <w:rFonts w:ascii="Arial" w:hAnsi="Arial" w:cs="Arial"/>
          <w:color w:val="000000"/>
          <w:sz w:val="24"/>
        </w:rPr>
        <w:t>:</w:t>
      </w:r>
    </w:p>
    <w:p w14:paraId="68390F9C" w14:textId="4A3743F6" w:rsidR="000C64E3" w:rsidRDefault="009C57AD" w:rsidP="00BC115A">
      <w:pPr>
        <w:pStyle w:val="BodyText"/>
        <w:numPr>
          <w:ilvl w:val="0"/>
          <w:numId w:val="25"/>
        </w:numPr>
        <w:spacing w:line="360" w:lineRule="auto"/>
        <w:jc w:val="both"/>
        <w:rPr>
          <w:rFonts w:ascii="Arial" w:hAnsi="Arial" w:cs="Arial"/>
          <w:color w:val="000000"/>
          <w:sz w:val="24"/>
        </w:rPr>
      </w:pPr>
      <w:r>
        <w:rPr>
          <w:rFonts w:ascii="Arial" w:hAnsi="Arial" w:cs="Arial"/>
          <w:color w:val="000000"/>
          <w:sz w:val="24"/>
        </w:rPr>
        <w:t xml:space="preserve">Searchers meeting for </w:t>
      </w:r>
      <w:r w:rsidR="009674B2">
        <w:rPr>
          <w:rFonts w:ascii="Arial" w:hAnsi="Arial" w:cs="Arial"/>
          <w:color w:val="000000"/>
          <w:sz w:val="24"/>
        </w:rPr>
        <w:t xml:space="preserve">primary school age </w:t>
      </w:r>
      <w:r>
        <w:rPr>
          <w:rFonts w:ascii="Arial" w:hAnsi="Arial" w:cs="Arial"/>
          <w:color w:val="000000"/>
          <w:sz w:val="24"/>
        </w:rPr>
        <w:t xml:space="preserve">children </w:t>
      </w:r>
      <w:r w:rsidR="00C76D75">
        <w:rPr>
          <w:rFonts w:ascii="Arial" w:hAnsi="Arial" w:cs="Arial"/>
          <w:color w:val="000000"/>
          <w:sz w:val="24"/>
        </w:rPr>
        <w:t>on Fridays during term time from 6-7pm</w:t>
      </w:r>
      <w:r w:rsidR="00BC115A">
        <w:rPr>
          <w:rFonts w:ascii="Arial" w:hAnsi="Arial" w:cs="Arial"/>
          <w:color w:val="000000"/>
          <w:sz w:val="24"/>
        </w:rPr>
        <w:t xml:space="preserve"> at the church</w:t>
      </w:r>
      <w:r w:rsidR="009F3771">
        <w:rPr>
          <w:rFonts w:ascii="Arial" w:hAnsi="Arial" w:cs="Arial"/>
          <w:color w:val="000000"/>
          <w:sz w:val="24"/>
        </w:rPr>
        <w:t>.</w:t>
      </w:r>
      <w:r w:rsidR="00497EA6">
        <w:rPr>
          <w:rFonts w:ascii="Arial" w:hAnsi="Arial" w:cs="Arial"/>
          <w:color w:val="000000"/>
          <w:sz w:val="24"/>
        </w:rPr>
        <w:t xml:space="preserve"> </w:t>
      </w:r>
    </w:p>
    <w:p w14:paraId="4593C26E" w14:textId="77777777" w:rsidR="009674B2" w:rsidRDefault="009674B2" w:rsidP="009674B2">
      <w:pPr>
        <w:pStyle w:val="BodyText"/>
        <w:numPr>
          <w:ilvl w:val="0"/>
          <w:numId w:val="46"/>
        </w:numPr>
        <w:spacing w:line="360" w:lineRule="auto"/>
        <w:jc w:val="both"/>
        <w:rPr>
          <w:rFonts w:ascii="Arial" w:hAnsi="Arial" w:cs="Arial"/>
          <w:color w:val="000000"/>
          <w:sz w:val="24"/>
        </w:rPr>
      </w:pPr>
      <w:r w:rsidRPr="005F0D79">
        <w:rPr>
          <w:rFonts w:ascii="Arial" w:eastAsia="Calibri" w:hAnsi="Arial" w:cs="Arial"/>
          <w:sz w:val="24"/>
        </w:rPr>
        <w:t xml:space="preserve">Young People’s Fellowship for </w:t>
      </w:r>
      <w:r w:rsidRPr="009674B2">
        <w:rPr>
          <w:rFonts w:ascii="Arial" w:hAnsi="Arial" w:cs="Arial"/>
          <w:sz w:val="24"/>
        </w:rPr>
        <w:t xml:space="preserve">secondary school age children </w:t>
      </w:r>
      <w:r w:rsidRPr="005F0D79">
        <w:rPr>
          <w:rFonts w:ascii="Arial" w:eastAsia="Calibri" w:hAnsi="Arial" w:cs="Arial"/>
          <w:sz w:val="24"/>
        </w:rPr>
        <w:t>on Fridays during term time from 7.30-9pm usually at the church, with occasional outings to the beach, playing fields etc.</w:t>
      </w:r>
    </w:p>
    <w:p w14:paraId="2494FC30" w14:textId="36125AB0" w:rsidR="00B76F1B" w:rsidRDefault="00DE5CAB" w:rsidP="00750307">
      <w:pPr>
        <w:pStyle w:val="BodyText"/>
        <w:numPr>
          <w:ilvl w:val="0"/>
          <w:numId w:val="47"/>
        </w:numPr>
        <w:spacing w:line="360" w:lineRule="auto"/>
        <w:jc w:val="both"/>
        <w:rPr>
          <w:rFonts w:ascii="Arial" w:hAnsi="Arial" w:cs="Arial"/>
          <w:color w:val="000000"/>
          <w:sz w:val="24"/>
        </w:rPr>
      </w:pPr>
      <w:r>
        <w:rPr>
          <w:rFonts w:ascii="Arial" w:hAnsi="Arial" w:cs="Arial"/>
          <w:color w:val="000000"/>
          <w:sz w:val="24"/>
        </w:rPr>
        <w:t>‘</w:t>
      </w:r>
      <w:r w:rsidR="00AE4D74">
        <w:rPr>
          <w:rFonts w:ascii="Arial" w:hAnsi="Arial" w:cs="Arial"/>
          <w:color w:val="000000"/>
          <w:sz w:val="24"/>
        </w:rPr>
        <w:t>Stepping Stones</w:t>
      </w:r>
      <w:r>
        <w:rPr>
          <w:rFonts w:ascii="Arial" w:hAnsi="Arial" w:cs="Arial"/>
          <w:color w:val="000000"/>
          <w:sz w:val="24"/>
        </w:rPr>
        <w:t>’</w:t>
      </w:r>
      <w:r w:rsidR="00241D86">
        <w:rPr>
          <w:rFonts w:ascii="Arial" w:hAnsi="Arial" w:cs="Arial"/>
          <w:color w:val="000000"/>
          <w:sz w:val="24"/>
        </w:rPr>
        <w:t xml:space="preserve"> </w:t>
      </w:r>
      <w:r w:rsidR="00C34D3F">
        <w:rPr>
          <w:rFonts w:ascii="Arial" w:hAnsi="Arial" w:cs="Arial"/>
          <w:color w:val="000000"/>
          <w:sz w:val="24"/>
        </w:rPr>
        <w:t>cares</w:t>
      </w:r>
      <w:r w:rsidR="009C57AD">
        <w:rPr>
          <w:rFonts w:ascii="Arial" w:hAnsi="Arial" w:cs="Arial"/>
          <w:color w:val="000000"/>
          <w:sz w:val="24"/>
        </w:rPr>
        <w:t xml:space="preserve"> for children of </w:t>
      </w:r>
      <w:r w:rsidR="00AE4D74">
        <w:rPr>
          <w:rFonts w:ascii="Arial" w:hAnsi="Arial" w:cs="Arial"/>
          <w:color w:val="000000"/>
          <w:sz w:val="24"/>
        </w:rPr>
        <w:t>7</w:t>
      </w:r>
      <w:r w:rsidR="009C57AD">
        <w:rPr>
          <w:rFonts w:ascii="Arial" w:hAnsi="Arial" w:cs="Arial"/>
          <w:color w:val="000000"/>
          <w:sz w:val="24"/>
        </w:rPr>
        <w:t xml:space="preserve"> and </w:t>
      </w:r>
      <w:r w:rsidR="00353708">
        <w:rPr>
          <w:rFonts w:ascii="Arial" w:hAnsi="Arial" w:cs="Arial"/>
          <w:color w:val="000000"/>
          <w:sz w:val="24"/>
        </w:rPr>
        <w:t>under during</w:t>
      </w:r>
      <w:r w:rsidR="009C57AD">
        <w:rPr>
          <w:rFonts w:ascii="Arial" w:hAnsi="Arial" w:cs="Arial"/>
          <w:color w:val="000000"/>
          <w:sz w:val="24"/>
        </w:rPr>
        <w:t xml:space="preserve"> the morning service</w:t>
      </w:r>
      <w:r w:rsidR="00DE3EF0">
        <w:rPr>
          <w:rFonts w:ascii="Arial" w:hAnsi="Arial" w:cs="Arial"/>
          <w:color w:val="000000"/>
          <w:sz w:val="24"/>
        </w:rPr>
        <w:t xml:space="preserve"> </w:t>
      </w:r>
    </w:p>
    <w:p w14:paraId="6A99A904" w14:textId="1641B8E2" w:rsidR="009674B2" w:rsidRDefault="009674B2" w:rsidP="009674B2">
      <w:pPr>
        <w:pStyle w:val="BodyText"/>
        <w:numPr>
          <w:ilvl w:val="0"/>
          <w:numId w:val="42"/>
        </w:numPr>
        <w:spacing w:line="360" w:lineRule="auto"/>
        <w:jc w:val="both"/>
        <w:rPr>
          <w:rFonts w:ascii="Arial" w:hAnsi="Arial" w:cs="Arial"/>
          <w:color w:val="000000"/>
          <w:sz w:val="24"/>
        </w:rPr>
      </w:pPr>
      <w:r>
        <w:rPr>
          <w:rFonts w:ascii="Arial" w:hAnsi="Arial" w:cs="Arial"/>
          <w:color w:val="000000"/>
          <w:sz w:val="24"/>
        </w:rPr>
        <w:t>Titus 2 group for parents and young children meets on a Tuesday morning</w:t>
      </w:r>
    </w:p>
    <w:p w14:paraId="7AA31AE7" w14:textId="4C751EFA" w:rsidR="009C57AD" w:rsidRDefault="009C57AD" w:rsidP="00750307">
      <w:pPr>
        <w:pStyle w:val="BodyText"/>
        <w:numPr>
          <w:ilvl w:val="0"/>
          <w:numId w:val="42"/>
        </w:numPr>
        <w:spacing w:line="360" w:lineRule="auto"/>
        <w:jc w:val="both"/>
        <w:rPr>
          <w:rFonts w:ascii="Arial" w:hAnsi="Arial" w:cs="Arial"/>
          <w:color w:val="000000"/>
          <w:sz w:val="24"/>
        </w:rPr>
      </w:pPr>
      <w:r>
        <w:rPr>
          <w:rFonts w:ascii="Arial" w:hAnsi="Arial" w:cs="Arial"/>
          <w:color w:val="000000"/>
          <w:sz w:val="24"/>
        </w:rPr>
        <w:t>Toddler</w:t>
      </w:r>
      <w:r w:rsidR="00D00227">
        <w:rPr>
          <w:rFonts w:ascii="Arial" w:hAnsi="Arial" w:cs="Arial"/>
          <w:color w:val="000000"/>
          <w:sz w:val="24"/>
        </w:rPr>
        <w:t>s</w:t>
      </w:r>
      <w:r>
        <w:rPr>
          <w:rFonts w:ascii="Arial" w:hAnsi="Arial" w:cs="Arial"/>
          <w:color w:val="000000"/>
          <w:sz w:val="24"/>
        </w:rPr>
        <w:t xml:space="preserve"> meet </w:t>
      </w:r>
      <w:r w:rsidR="009D0F9C">
        <w:rPr>
          <w:rFonts w:ascii="Arial" w:hAnsi="Arial" w:cs="Arial"/>
          <w:color w:val="000000"/>
          <w:sz w:val="24"/>
        </w:rPr>
        <w:t>on Thursday</w:t>
      </w:r>
      <w:r>
        <w:rPr>
          <w:rFonts w:ascii="Arial" w:hAnsi="Arial" w:cs="Arial"/>
          <w:color w:val="000000"/>
          <w:sz w:val="24"/>
        </w:rPr>
        <w:t xml:space="preserve"> morning</w:t>
      </w:r>
      <w:r w:rsidR="00F64798">
        <w:rPr>
          <w:rFonts w:ascii="Arial" w:hAnsi="Arial" w:cs="Arial"/>
          <w:color w:val="000000"/>
          <w:sz w:val="24"/>
        </w:rPr>
        <w:t>s</w:t>
      </w:r>
      <w:r>
        <w:rPr>
          <w:rFonts w:ascii="Arial" w:hAnsi="Arial" w:cs="Arial"/>
          <w:color w:val="000000"/>
          <w:sz w:val="24"/>
        </w:rPr>
        <w:t xml:space="preserve"> </w:t>
      </w:r>
    </w:p>
    <w:p w14:paraId="6F1D4118" w14:textId="77777777" w:rsidR="00353708" w:rsidRDefault="00353708" w:rsidP="00353708">
      <w:pPr>
        <w:pStyle w:val="BodyText"/>
        <w:spacing w:line="360" w:lineRule="auto"/>
        <w:ind w:left="720"/>
        <w:jc w:val="both"/>
        <w:rPr>
          <w:rFonts w:ascii="Arial" w:hAnsi="Arial" w:cs="Arial"/>
          <w:color w:val="000000"/>
          <w:sz w:val="24"/>
        </w:rPr>
      </w:pPr>
    </w:p>
    <w:p w14:paraId="484462DC" w14:textId="4B6176E2" w:rsidR="009C57AD" w:rsidRDefault="009C57AD" w:rsidP="008E07FB">
      <w:pPr>
        <w:pStyle w:val="BodyText"/>
        <w:spacing w:line="360" w:lineRule="auto"/>
        <w:jc w:val="both"/>
        <w:rPr>
          <w:rFonts w:ascii="Arial" w:hAnsi="Arial" w:cs="Arial"/>
          <w:color w:val="000000"/>
          <w:sz w:val="24"/>
        </w:rPr>
      </w:pPr>
      <w:r>
        <w:rPr>
          <w:rFonts w:ascii="Arial" w:hAnsi="Arial" w:cs="Arial"/>
          <w:color w:val="000000"/>
          <w:sz w:val="24"/>
        </w:rPr>
        <w:t xml:space="preserve">We welcome adults </w:t>
      </w:r>
      <w:r w:rsidR="00615471">
        <w:rPr>
          <w:rFonts w:ascii="Arial" w:hAnsi="Arial" w:cs="Arial"/>
          <w:color w:val="000000"/>
          <w:sz w:val="24"/>
        </w:rPr>
        <w:t xml:space="preserve">at risk </w:t>
      </w:r>
      <w:r>
        <w:rPr>
          <w:rFonts w:ascii="Arial" w:hAnsi="Arial" w:cs="Arial"/>
          <w:color w:val="000000"/>
          <w:sz w:val="24"/>
        </w:rPr>
        <w:t>to be part of our congregation, worshipping with us at the Sunday services and at the midweek meetings</w:t>
      </w:r>
      <w:r w:rsidR="004E2EB3">
        <w:rPr>
          <w:rFonts w:ascii="Arial" w:hAnsi="Arial" w:cs="Arial"/>
          <w:color w:val="000000"/>
          <w:sz w:val="24"/>
        </w:rPr>
        <w:t>,</w:t>
      </w:r>
      <w:r>
        <w:rPr>
          <w:rFonts w:ascii="Arial" w:hAnsi="Arial" w:cs="Arial"/>
          <w:color w:val="000000"/>
          <w:sz w:val="24"/>
        </w:rPr>
        <w:t xml:space="preserve"> which may be held in the church or at various members’ homes</w:t>
      </w:r>
      <w:r w:rsidR="00A96682">
        <w:rPr>
          <w:rFonts w:ascii="Arial" w:hAnsi="Arial" w:cs="Arial"/>
          <w:color w:val="000000"/>
          <w:sz w:val="24"/>
        </w:rPr>
        <w:t>.</w:t>
      </w:r>
    </w:p>
    <w:p w14:paraId="554804F6" w14:textId="77777777" w:rsidR="009674B2" w:rsidRDefault="009674B2" w:rsidP="008E07FB">
      <w:pPr>
        <w:pStyle w:val="BodyText"/>
        <w:spacing w:line="360" w:lineRule="auto"/>
        <w:jc w:val="both"/>
        <w:rPr>
          <w:rFonts w:ascii="Arial" w:hAnsi="Arial" w:cs="Arial"/>
          <w:color w:val="000000"/>
          <w:sz w:val="24"/>
        </w:rPr>
      </w:pPr>
    </w:p>
    <w:p w14:paraId="2A223360" w14:textId="3F683AEF" w:rsidR="002271D5" w:rsidRDefault="002271D5" w:rsidP="002271D5">
      <w:pPr>
        <w:pStyle w:val="BodyText"/>
        <w:spacing w:line="360" w:lineRule="auto"/>
        <w:jc w:val="both"/>
        <w:rPr>
          <w:rFonts w:ascii="Arial" w:hAnsi="Arial" w:cs="Arial"/>
          <w:color w:val="000000"/>
          <w:sz w:val="24"/>
        </w:rPr>
      </w:pPr>
      <w:r>
        <w:rPr>
          <w:rFonts w:ascii="Arial" w:hAnsi="Arial" w:cs="Arial"/>
          <w:color w:val="000000"/>
          <w:sz w:val="24"/>
        </w:rPr>
        <w:t xml:space="preserve">Some church members regularly visit members of the church or adherents </w:t>
      </w:r>
      <w:r w:rsidR="0014787F">
        <w:rPr>
          <w:rFonts w:ascii="Arial" w:hAnsi="Arial" w:cs="Arial"/>
          <w:color w:val="000000"/>
          <w:sz w:val="24"/>
        </w:rPr>
        <w:t>who may be adults at risk</w:t>
      </w:r>
    </w:p>
    <w:p w14:paraId="50C765F3" w14:textId="1F575444" w:rsidR="000A49FF" w:rsidRDefault="000A49FF" w:rsidP="002271D5">
      <w:pPr>
        <w:pStyle w:val="BodyText"/>
        <w:spacing w:line="360" w:lineRule="auto"/>
        <w:jc w:val="both"/>
        <w:rPr>
          <w:rFonts w:ascii="Arial" w:hAnsi="Arial" w:cs="Arial"/>
          <w:color w:val="000000"/>
          <w:sz w:val="24"/>
        </w:rPr>
      </w:pPr>
      <w:r>
        <w:rPr>
          <w:rFonts w:ascii="Arial" w:hAnsi="Arial" w:cs="Arial"/>
          <w:color w:val="000000"/>
          <w:sz w:val="24"/>
        </w:rPr>
        <w:t>Other activities may be added to this list in the future.</w:t>
      </w:r>
    </w:p>
    <w:p w14:paraId="2728A5DD" w14:textId="77777777" w:rsidR="00BB366B" w:rsidRDefault="00BB366B" w:rsidP="008E07FB">
      <w:pPr>
        <w:pStyle w:val="BodyText"/>
        <w:spacing w:line="360" w:lineRule="auto"/>
        <w:jc w:val="both"/>
        <w:rPr>
          <w:rFonts w:ascii="Arial" w:hAnsi="Arial" w:cs="Arial"/>
          <w:b/>
          <w:bCs/>
          <w:color w:val="000000"/>
          <w:sz w:val="24"/>
        </w:rPr>
      </w:pPr>
    </w:p>
    <w:p w14:paraId="4B76889F" w14:textId="780306CC" w:rsidR="002D6FD8" w:rsidRPr="00BC0AFD" w:rsidRDefault="002D6FD8"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Our commitment</w:t>
      </w:r>
    </w:p>
    <w:p w14:paraId="763DA81C" w14:textId="77777777" w:rsidR="005C35EB" w:rsidRDefault="005C35EB" w:rsidP="008E07FB">
      <w:pPr>
        <w:pStyle w:val="BodyText"/>
        <w:spacing w:line="360" w:lineRule="auto"/>
        <w:jc w:val="both"/>
        <w:rPr>
          <w:rFonts w:ascii="Arial" w:hAnsi="Arial" w:cs="Arial"/>
          <w:color w:val="000000"/>
          <w:sz w:val="24"/>
        </w:rPr>
      </w:pPr>
    </w:p>
    <w:p w14:paraId="25C864AA" w14:textId="1D58E45E" w:rsidR="002D6FD8" w:rsidRPr="00BC0AFD" w:rsidRDefault="00784248" w:rsidP="008E07FB">
      <w:pPr>
        <w:pStyle w:val="BodyText"/>
        <w:spacing w:line="360" w:lineRule="auto"/>
        <w:jc w:val="both"/>
        <w:rPr>
          <w:rFonts w:ascii="Arial" w:hAnsi="Arial" w:cs="Arial"/>
          <w:color w:val="000000"/>
          <w:sz w:val="24"/>
        </w:rPr>
      </w:pPr>
      <w:r w:rsidRPr="00BC0AFD">
        <w:rPr>
          <w:rFonts w:ascii="Arial" w:hAnsi="Arial" w:cs="Arial"/>
          <w:color w:val="000000"/>
          <w:sz w:val="24"/>
        </w:rPr>
        <w:t>As a L</w:t>
      </w:r>
      <w:r w:rsidR="002D6FD8" w:rsidRPr="00BC0AFD">
        <w:rPr>
          <w:rFonts w:ascii="Arial" w:hAnsi="Arial" w:cs="Arial"/>
          <w:color w:val="000000"/>
          <w:sz w:val="24"/>
        </w:rPr>
        <w:t xml:space="preserve">eadership </w:t>
      </w:r>
      <w:r w:rsidRPr="00BC0AFD">
        <w:rPr>
          <w:rFonts w:ascii="Arial" w:hAnsi="Arial" w:cs="Arial"/>
          <w:color w:val="000000"/>
          <w:sz w:val="24"/>
        </w:rPr>
        <w:t>we recognise</w:t>
      </w:r>
      <w:r w:rsidR="002D6FD8" w:rsidRPr="00BC0AFD">
        <w:rPr>
          <w:rFonts w:ascii="Arial" w:hAnsi="Arial" w:cs="Arial"/>
          <w:color w:val="000000"/>
          <w:sz w:val="24"/>
        </w:rPr>
        <w:t xml:space="preserve"> the need to provide a safe and caring environment for children</w:t>
      </w:r>
      <w:r w:rsidR="00BB66B9" w:rsidRPr="00BC0AFD">
        <w:rPr>
          <w:rFonts w:ascii="Arial" w:hAnsi="Arial" w:cs="Arial"/>
          <w:color w:val="000000"/>
          <w:sz w:val="24"/>
        </w:rPr>
        <w:t>,</w:t>
      </w:r>
      <w:r w:rsidR="002D6FD8" w:rsidRPr="00BC0AFD">
        <w:rPr>
          <w:rFonts w:ascii="Arial" w:hAnsi="Arial" w:cs="Arial"/>
          <w:color w:val="000000"/>
          <w:sz w:val="24"/>
        </w:rPr>
        <w:t xml:space="preserve"> young people</w:t>
      </w:r>
      <w:r w:rsidR="006A1C4B">
        <w:rPr>
          <w:rFonts w:ascii="Arial" w:hAnsi="Arial" w:cs="Arial"/>
          <w:color w:val="000000"/>
          <w:sz w:val="24"/>
        </w:rPr>
        <w:t>,</w:t>
      </w:r>
      <w:r w:rsidR="002D6FD8" w:rsidRPr="00BC0AFD">
        <w:rPr>
          <w:rFonts w:ascii="Arial" w:hAnsi="Arial" w:cs="Arial"/>
          <w:color w:val="000000"/>
          <w:sz w:val="24"/>
        </w:rPr>
        <w:t xml:space="preserve"> and adults.  </w:t>
      </w:r>
      <w:r w:rsidRPr="00BC0AFD">
        <w:rPr>
          <w:rFonts w:ascii="Arial" w:hAnsi="Arial" w:cs="Arial"/>
          <w:color w:val="000000"/>
          <w:sz w:val="24"/>
        </w:rPr>
        <w:t xml:space="preserve">We </w:t>
      </w:r>
      <w:r w:rsidR="002D6FD8" w:rsidRPr="00BC0AFD">
        <w:rPr>
          <w:rFonts w:ascii="Arial" w:hAnsi="Arial" w:cs="Arial"/>
          <w:color w:val="000000"/>
          <w:sz w:val="24"/>
        </w:rPr>
        <w:t>acknowledge that children</w:t>
      </w:r>
      <w:r w:rsidR="00BB66B9" w:rsidRPr="00BC0AFD">
        <w:rPr>
          <w:rFonts w:ascii="Arial" w:hAnsi="Arial" w:cs="Arial"/>
          <w:color w:val="000000"/>
          <w:sz w:val="24"/>
        </w:rPr>
        <w:t xml:space="preserve">, </w:t>
      </w:r>
      <w:r w:rsidR="002D6FD8" w:rsidRPr="00BC0AFD">
        <w:rPr>
          <w:rFonts w:ascii="Arial" w:hAnsi="Arial" w:cs="Arial"/>
          <w:color w:val="000000"/>
          <w:sz w:val="24"/>
        </w:rPr>
        <w:t xml:space="preserve">young </w:t>
      </w:r>
      <w:r w:rsidR="00DC092C" w:rsidRPr="00BC0AFD">
        <w:rPr>
          <w:rFonts w:ascii="Arial" w:hAnsi="Arial" w:cs="Arial"/>
          <w:color w:val="000000"/>
          <w:sz w:val="24"/>
        </w:rPr>
        <w:t>people,</w:t>
      </w:r>
      <w:r w:rsidR="002D6FD8" w:rsidRPr="00BC0AFD">
        <w:rPr>
          <w:rFonts w:ascii="Arial" w:hAnsi="Arial" w:cs="Arial"/>
          <w:color w:val="000000"/>
          <w:sz w:val="24"/>
        </w:rPr>
        <w:t xml:space="preserve"> and adults can be the victims of physical, </w:t>
      </w:r>
      <w:r w:rsidR="00BB366B" w:rsidRPr="00BC0AFD">
        <w:rPr>
          <w:rFonts w:ascii="Arial" w:hAnsi="Arial" w:cs="Arial"/>
          <w:color w:val="000000"/>
          <w:sz w:val="24"/>
        </w:rPr>
        <w:t>sexual,</w:t>
      </w:r>
      <w:r w:rsidR="002D6FD8" w:rsidRPr="00BC0AFD">
        <w:rPr>
          <w:rFonts w:ascii="Arial" w:hAnsi="Arial" w:cs="Arial"/>
          <w:color w:val="000000"/>
          <w:sz w:val="24"/>
        </w:rPr>
        <w:t xml:space="preserve"> and emotional abuse, and neglect.   </w:t>
      </w:r>
      <w:r w:rsidRPr="00BC0AFD">
        <w:rPr>
          <w:rFonts w:ascii="Arial" w:hAnsi="Arial" w:cs="Arial"/>
          <w:color w:val="000000"/>
          <w:sz w:val="24"/>
        </w:rPr>
        <w:t>As a L</w:t>
      </w:r>
      <w:r w:rsidR="002D6FD8" w:rsidRPr="00BC0AFD">
        <w:rPr>
          <w:rFonts w:ascii="Arial" w:hAnsi="Arial" w:cs="Arial"/>
          <w:color w:val="000000"/>
          <w:sz w:val="24"/>
        </w:rPr>
        <w:t xml:space="preserve">eadership </w:t>
      </w:r>
      <w:r w:rsidRPr="00BC0AFD">
        <w:rPr>
          <w:rFonts w:ascii="Arial" w:hAnsi="Arial" w:cs="Arial"/>
          <w:color w:val="000000"/>
          <w:sz w:val="24"/>
        </w:rPr>
        <w:t xml:space="preserve">we have </w:t>
      </w:r>
      <w:r w:rsidR="002D6FD8" w:rsidRPr="00BC0AFD">
        <w:rPr>
          <w:rFonts w:ascii="Arial" w:hAnsi="Arial" w:cs="Arial"/>
          <w:color w:val="000000"/>
          <w:sz w:val="24"/>
        </w:rPr>
        <w:t xml:space="preserve">therefore adopted the procedures set out in this safeguarding </w:t>
      </w:r>
      <w:r w:rsidR="002D6FD8" w:rsidRPr="00BC0AFD">
        <w:rPr>
          <w:rFonts w:ascii="Arial" w:hAnsi="Arial" w:cs="Arial"/>
          <w:color w:val="000000"/>
          <w:sz w:val="24"/>
        </w:rPr>
        <w:lastRenderedPageBreak/>
        <w:t>policy</w:t>
      </w:r>
      <w:r w:rsidRPr="00BC0AFD">
        <w:rPr>
          <w:rFonts w:ascii="Arial" w:hAnsi="Arial" w:cs="Arial"/>
          <w:color w:val="000000"/>
          <w:sz w:val="24"/>
        </w:rPr>
        <w:t xml:space="preserve"> in accordance with statutory guidance</w:t>
      </w:r>
      <w:r w:rsidR="00AA5DD6">
        <w:rPr>
          <w:rFonts w:ascii="Arial" w:hAnsi="Arial" w:cs="Arial"/>
          <w:color w:val="000000"/>
          <w:sz w:val="24"/>
        </w:rPr>
        <w:t xml:space="preserve"> as in the Wales Safeguarding </w:t>
      </w:r>
      <w:r w:rsidR="00C9036E">
        <w:rPr>
          <w:rFonts w:ascii="Arial" w:hAnsi="Arial" w:cs="Arial"/>
          <w:color w:val="000000"/>
          <w:sz w:val="24"/>
        </w:rPr>
        <w:t>P</w:t>
      </w:r>
      <w:r w:rsidR="00AA5DD6">
        <w:rPr>
          <w:rFonts w:ascii="Arial" w:hAnsi="Arial" w:cs="Arial"/>
          <w:color w:val="000000"/>
          <w:sz w:val="24"/>
        </w:rPr>
        <w:t>rocedures 2019</w:t>
      </w:r>
      <w:r w:rsidR="00192263">
        <w:rPr>
          <w:rFonts w:ascii="Arial" w:hAnsi="Arial" w:cs="Arial"/>
          <w:color w:val="000000"/>
          <w:sz w:val="24"/>
        </w:rPr>
        <w:t xml:space="preserve"> and are committed to the principles </w:t>
      </w:r>
      <w:r w:rsidR="00733522">
        <w:rPr>
          <w:rFonts w:ascii="Arial" w:hAnsi="Arial" w:cs="Arial"/>
          <w:color w:val="000000"/>
          <w:sz w:val="24"/>
        </w:rPr>
        <w:t>which protect the rights of the child</w:t>
      </w:r>
      <w:r w:rsidR="00E84A56">
        <w:rPr>
          <w:rFonts w:ascii="Arial" w:hAnsi="Arial" w:cs="Arial"/>
          <w:color w:val="000000"/>
          <w:sz w:val="24"/>
        </w:rPr>
        <w:t>.</w:t>
      </w:r>
      <w:r w:rsidR="00733522">
        <w:rPr>
          <w:rFonts w:ascii="Arial" w:hAnsi="Arial" w:cs="Arial"/>
          <w:color w:val="000000"/>
          <w:sz w:val="24"/>
        </w:rPr>
        <w:t xml:space="preserve"> </w:t>
      </w:r>
      <w:r w:rsidRPr="00BC0AFD">
        <w:rPr>
          <w:rFonts w:ascii="Arial" w:hAnsi="Arial" w:cs="Arial"/>
          <w:color w:val="000000"/>
          <w:sz w:val="24"/>
        </w:rPr>
        <w:t xml:space="preserve">We are committed to build </w:t>
      </w:r>
      <w:r w:rsidR="002D6FD8" w:rsidRPr="00BC0AFD">
        <w:rPr>
          <w:rFonts w:ascii="Arial" w:hAnsi="Arial" w:cs="Arial"/>
          <w:color w:val="000000"/>
          <w:sz w:val="24"/>
        </w:rPr>
        <w:t>constructive links with statutory and voluntary</w:t>
      </w:r>
      <w:r w:rsidRPr="00BC0AFD">
        <w:rPr>
          <w:rFonts w:ascii="Arial" w:hAnsi="Arial" w:cs="Arial"/>
          <w:color w:val="000000"/>
          <w:sz w:val="24"/>
        </w:rPr>
        <w:t xml:space="preserve"> agencies</w:t>
      </w:r>
      <w:r w:rsidR="002D6FD8" w:rsidRPr="00BC0AFD">
        <w:rPr>
          <w:rFonts w:ascii="Arial" w:hAnsi="Arial" w:cs="Arial"/>
          <w:color w:val="000000"/>
          <w:sz w:val="24"/>
        </w:rPr>
        <w:t xml:space="preserve"> involved in safeguarding.  </w:t>
      </w:r>
    </w:p>
    <w:p w14:paraId="13CA81FC" w14:textId="77777777" w:rsidR="002D6FD8" w:rsidRPr="00BC0AFD" w:rsidRDefault="002D6FD8" w:rsidP="008E07FB">
      <w:pPr>
        <w:pStyle w:val="BodyText"/>
        <w:spacing w:line="360" w:lineRule="auto"/>
        <w:jc w:val="both"/>
        <w:rPr>
          <w:rFonts w:ascii="Arial" w:hAnsi="Arial" w:cs="Arial"/>
          <w:color w:val="000000"/>
          <w:sz w:val="24"/>
        </w:rPr>
      </w:pPr>
    </w:p>
    <w:p w14:paraId="5AE96B2D" w14:textId="4D870DEF" w:rsidR="002D6FD8" w:rsidRDefault="002D6FD8"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The policy and attached practice guidelines are based on the ten </w:t>
      </w:r>
      <w:r w:rsidRPr="00BC0AFD">
        <w:rPr>
          <w:rFonts w:ascii="Arial" w:hAnsi="Arial" w:cs="Arial"/>
          <w:b/>
          <w:bCs/>
          <w:color w:val="000000"/>
          <w:sz w:val="24"/>
        </w:rPr>
        <w:t>Safe and Secure</w:t>
      </w:r>
      <w:r w:rsidRPr="00BC0AFD">
        <w:rPr>
          <w:rFonts w:ascii="Arial" w:hAnsi="Arial" w:cs="Arial"/>
          <w:color w:val="000000"/>
          <w:sz w:val="24"/>
        </w:rPr>
        <w:t xml:space="preserve"> safeguarding standards published by</w:t>
      </w:r>
      <w:r w:rsidR="000A49FF">
        <w:rPr>
          <w:rFonts w:ascii="Arial" w:hAnsi="Arial" w:cs="Arial"/>
          <w:color w:val="000000"/>
          <w:sz w:val="24"/>
        </w:rPr>
        <w:t xml:space="preserve"> </w:t>
      </w:r>
      <w:proofErr w:type="gramStart"/>
      <w:r w:rsidR="00A73E8E">
        <w:rPr>
          <w:rFonts w:ascii="Arial" w:hAnsi="Arial" w:cs="Arial"/>
          <w:color w:val="000000"/>
          <w:sz w:val="24"/>
        </w:rPr>
        <w:t>Thirtyone:eight</w:t>
      </w:r>
      <w:proofErr w:type="gramEnd"/>
      <w:r w:rsidR="00AE0D5C">
        <w:rPr>
          <w:rFonts w:ascii="Arial" w:hAnsi="Arial" w:cs="Arial"/>
          <w:color w:val="000000"/>
          <w:sz w:val="24"/>
        </w:rPr>
        <w:t>.</w:t>
      </w:r>
      <w:r w:rsidR="00CB64E6">
        <w:rPr>
          <w:rFonts w:ascii="Arial" w:hAnsi="Arial" w:cs="Arial"/>
          <w:color w:val="000000"/>
          <w:sz w:val="24"/>
        </w:rPr>
        <w:t xml:space="preserve"> </w:t>
      </w:r>
      <w:proofErr w:type="gramStart"/>
      <w:r w:rsidR="004347F2">
        <w:rPr>
          <w:rFonts w:ascii="Arial" w:hAnsi="Arial" w:cs="Arial"/>
          <w:color w:val="000000"/>
          <w:sz w:val="24"/>
        </w:rPr>
        <w:t>Thirtyon</w:t>
      </w:r>
      <w:r w:rsidR="00BC31C2">
        <w:rPr>
          <w:rFonts w:ascii="Arial" w:hAnsi="Arial" w:cs="Arial"/>
          <w:color w:val="000000"/>
          <w:sz w:val="24"/>
        </w:rPr>
        <w:t>e</w:t>
      </w:r>
      <w:r w:rsidR="00C4485F">
        <w:rPr>
          <w:rFonts w:ascii="Arial" w:hAnsi="Arial" w:cs="Arial"/>
          <w:color w:val="000000"/>
          <w:sz w:val="24"/>
        </w:rPr>
        <w:t>:eight</w:t>
      </w:r>
      <w:proofErr w:type="gramEnd"/>
      <w:r w:rsidR="00C4485F">
        <w:rPr>
          <w:rFonts w:ascii="Arial" w:hAnsi="Arial" w:cs="Arial"/>
          <w:color w:val="000000"/>
          <w:sz w:val="24"/>
        </w:rPr>
        <w:t xml:space="preserve"> </w:t>
      </w:r>
      <w:r w:rsidR="004B6586">
        <w:rPr>
          <w:rFonts w:ascii="Arial" w:hAnsi="Arial" w:cs="Arial"/>
          <w:color w:val="000000"/>
          <w:sz w:val="24"/>
        </w:rPr>
        <w:t xml:space="preserve">is an independent Christian </w:t>
      </w:r>
      <w:r w:rsidR="00986C07">
        <w:rPr>
          <w:rFonts w:ascii="Arial" w:hAnsi="Arial" w:cs="Arial"/>
          <w:color w:val="000000"/>
          <w:sz w:val="24"/>
        </w:rPr>
        <w:t>charity which</w:t>
      </w:r>
      <w:r w:rsidR="004B6586">
        <w:rPr>
          <w:rFonts w:ascii="Arial" w:hAnsi="Arial" w:cs="Arial"/>
          <w:color w:val="000000"/>
          <w:sz w:val="24"/>
        </w:rPr>
        <w:t xml:space="preserve"> </w:t>
      </w:r>
      <w:r w:rsidR="007720CC">
        <w:rPr>
          <w:rFonts w:ascii="Arial" w:hAnsi="Arial" w:cs="Arial"/>
          <w:color w:val="000000"/>
          <w:sz w:val="24"/>
        </w:rPr>
        <w:t xml:space="preserve">helps churches and faith groups to protect vulnerable people from abuse. It is our ‘umbrella organisation’ </w:t>
      </w:r>
      <w:r w:rsidR="005C107B">
        <w:rPr>
          <w:rFonts w:ascii="Arial" w:hAnsi="Arial" w:cs="Arial"/>
          <w:color w:val="000000"/>
          <w:sz w:val="24"/>
        </w:rPr>
        <w:t>offering advice</w:t>
      </w:r>
      <w:r w:rsidR="00DD16E2">
        <w:rPr>
          <w:rFonts w:ascii="Arial" w:hAnsi="Arial" w:cs="Arial"/>
          <w:color w:val="000000"/>
          <w:sz w:val="24"/>
        </w:rPr>
        <w:t xml:space="preserve"> and support</w:t>
      </w:r>
      <w:r w:rsidR="005C107B">
        <w:rPr>
          <w:rFonts w:ascii="Arial" w:hAnsi="Arial" w:cs="Arial"/>
          <w:color w:val="000000"/>
          <w:sz w:val="24"/>
        </w:rPr>
        <w:t xml:space="preserve"> on safeguarding issues</w:t>
      </w:r>
      <w:r w:rsidR="00F13400">
        <w:rPr>
          <w:rFonts w:ascii="Arial" w:hAnsi="Arial" w:cs="Arial"/>
          <w:color w:val="000000"/>
          <w:sz w:val="24"/>
        </w:rPr>
        <w:t xml:space="preserve">. </w:t>
      </w:r>
      <w:r w:rsidR="00CB64E6">
        <w:rPr>
          <w:rFonts w:ascii="Arial" w:hAnsi="Arial" w:cs="Arial"/>
          <w:color w:val="000000"/>
          <w:sz w:val="24"/>
        </w:rPr>
        <w:t>Th</w:t>
      </w:r>
      <w:r w:rsidR="00F3665E">
        <w:rPr>
          <w:rFonts w:ascii="Arial" w:hAnsi="Arial" w:cs="Arial"/>
          <w:color w:val="000000"/>
          <w:sz w:val="24"/>
        </w:rPr>
        <w:t>is</w:t>
      </w:r>
      <w:r w:rsidR="00CB64E6">
        <w:rPr>
          <w:rFonts w:ascii="Arial" w:hAnsi="Arial" w:cs="Arial"/>
          <w:color w:val="000000"/>
          <w:sz w:val="24"/>
        </w:rPr>
        <w:t xml:space="preserve"> safeguarding policy also </w:t>
      </w:r>
      <w:r w:rsidR="00EC4B85">
        <w:rPr>
          <w:rFonts w:ascii="Arial" w:hAnsi="Arial" w:cs="Arial"/>
          <w:color w:val="000000"/>
          <w:sz w:val="24"/>
        </w:rPr>
        <w:t xml:space="preserve">follows guidance from </w:t>
      </w:r>
      <w:r w:rsidR="00611332">
        <w:rPr>
          <w:rFonts w:ascii="Arial" w:hAnsi="Arial" w:cs="Arial"/>
          <w:color w:val="000000"/>
          <w:sz w:val="24"/>
        </w:rPr>
        <w:t xml:space="preserve">the Wales Safeguarding Procedures </w:t>
      </w:r>
    </w:p>
    <w:p w14:paraId="0D5BC581" w14:textId="77777777" w:rsidR="007E35F1" w:rsidRDefault="007E35F1" w:rsidP="008E07FB">
      <w:pPr>
        <w:pStyle w:val="BodyText"/>
        <w:spacing w:line="360" w:lineRule="auto"/>
        <w:jc w:val="both"/>
        <w:rPr>
          <w:rFonts w:ascii="Arial" w:hAnsi="Arial" w:cs="Arial"/>
          <w:color w:val="000000"/>
          <w:sz w:val="24"/>
        </w:rPr>
      </w:pPr>
    </w:p>
    <w:p w14:paraId="5CC40258" w14:textId="35625873" w:rsidR="007E35F1" w:rsidRDefault="007E35F1" w:rsidP="008E07FB">
      <w:pPr>
        <w:pStyle w:val="BodyText"/>
        <w:spacing w:line="360" w:lineRule="auto"/>
        <w:jc w:val="both"/>
        <w:rPr>
          <w:rFonts w:ascii="Arial" w:hAnsi="Arial" w:cs="Arial"/>
          <w:color w:val="000000"/>
          <w:sz w:val="24"/>
        </w:rPr>
      </w:pPr>
      <w:r>
        <w:rPr>
          <w:rFonts w:ascii="Arial" w:hAnsi="Arial" w:cs="Arial"/>
          <w:color w:val="000000"/>
          <w:sz w:val="24"/>
        </w:rPr>
        <w:t>We are aware that mental health issues can cause a person to become vulnerable, and to need pastoral care and support. Safeguarding concerns resulting from mental health problems should be discussed confidentially with the safeguarding team.</w:t>
      </w:r>
    </w:p>
    <w:p w14:paraId="499AD547" w14:textId="53F4D87D" w:rsidR="000A49FF" w:rsidRDefault="000A49FF" w:rsidP="008E07FB">
      <w:pPr>
        <w:pStyle w:val="BodyText"/>
        <w:spacing w:line="360" w:lineRule="auto"/>
        <w:jc w:val="both"/>
        <w:rPr>
          <w:rFonts w:ascii="Arial" w:hAnsi="Arial" w:cs="Arial"/>
          <w:color w:val="FF0000"/>
          <w:sz w:val="24"/>
        </w:rPr>
      </w:pPr>
    </w:p>
    <w:p w14:paraId="42317187" w14:textId="4FDC9B01" w:rsidR="000A49FF" w:rsidRPr="000A49FF" w:rsidRDefault="000A49FF" w:rsidP="008E07FB">
      <w:pPr>
        <w:pStyle w:val="BodyText"/>
        <w:spacing w:line="360" w:lineRule="auto"/>
        <w:jc w:val="both"/>
        <w:rPr>
          <w:rFonts w:ascii="Arial" w:hAnsi="Arial" w:cs="Arial"/>
          <w:sz w:val="24"/>
        </w:rPr>
      </w:pPr>
      <w:r>
        <w:rPr>
          <w:rFonts w:ascii="Arial" w:hAnsi="Arial" w:cs="Arial"/>
          <w:sz w:val="24"/>
        </w:rPr>
        <w:t xml:space="preserve">This policy needs to be read in accordance with other church policies including </w:t>
      </w:r>
      <w:r w:rsidR="005A0D04">
        <w:rPr>
          <w:rFonts w:ascii="Arial" w:hAnsi="Arial" w:cs="Arial"/>
          <w:sz w:val="24"/>
        </w:rPr>
        <w:t xml:space="preserve">those regarding </w:t>
      </w:r>
      <w:r>
        <w:rPr>
          <w:rFonts w:ascii="Arial" w:hAnsi="Arial" w:cs="Arial"/>
          <w:sz w:val="24"/>
        </w:rPr>
        <w:t>Food Hygiene</w:t>
      </w:r>
      <w:r w:rsidR="00B2630F">
        <w:rPr>
          <w:rFonts w:ascii="Arial" w:hAnsi="Arial" w:cs="Arial"/>
          <w:sz w:val="24"/>
        </w:rPr>
        <w:t xml:space="preserve"> and </w:t>
      </w:r>
      <w:r w:rsidR="00E2165E">
        <w:rPr>
          <w:rFonts w:ascii="Arial" w:hAnsi="Arial" w:cs="Arial"/>
          <w:sz w:val="24"/>
        </w:rPr>
        <w:t>General Dat</w:t>
      </w:r>
      <w:r w:rsidR="00632A05">
        <w:rPr>
          <w:rFonts w:ascii="Arial" w:hAnsi="Arial" w:cs="Arial"/>
          <w:sz w:val="24"/>
        </w:rPr>
        <w:t>a Protection Regulation</w:t>
      </w:r>
      <w:r w:rsidR="000A1201">
        <w:rPr>
          <w:rFonts w:ascii="Arial" w:hAnsi="Arial" w:cs="Arial"/>
          <w:sz w:val="24"/>
        </w:rPr>
        <w:t>s</w:t>
      </w:r>
      <w:r>
        <w:rPr>
          <w:rFonts w:ascii="Arial" w:hAnsi="Arial" w:cs="Arial"/>
          <w:sz w:val="24"/>
        </w:rPr>
        <w:t>.</w:t>
      </w:r>
    </w:p>
    <w:p w14:paraId="47C173E4" w14:textId="77777777" w:rsidR="002D6FD8" w:rsidRPr="00BC0AFD" w:rsidRDefault="002D6FD8" w:rsidP="008E07FB">
      <w:pPr>
        <w:pStyle w:val="BodyText"/>
        <w:spacing w:line="360" w:lineRule="auto"/>
        <w:jc w:val="both"/>
        <w:rPr>
          <w:rFonts w:ascii="Arial" w:hAnsi="Arial" w:cs="Arial"/>
          <w:color w:val="000000"/>
          <w:sz w:val="24"/>
        </w:rPr>
      </w:pPr>
    </w:p>
    <w:p w14:paraId="6387C3CC" w14:textId="3EEC967A" w:rsidR="00784248" w:rsidRPr="00BC0AFD" w:rsidRDefault="000A49FF" w:rsidP="008E07FB">
      <w:pPr>
        <w:pStyle w:val="BodyText"/>
        <w:spacing w:line="360" w:lineRule="auto"/>
        <w:jc w:val="both"/>
        <w:rPr>
          <w:rFonts w:ascii="Arial" w:hAnsi="Arial" w:cs="Arial"/>
          <w:color w:val="000000"/>
          <w:sz w:val="24"/>
        </w:rPr>
      </w:pPr>
      <w:r>
        <w:rPr>
          <w:rFonts w:ascii="Arial" w:hAnsi="Arial" w:cs="Arial"/>
          <w:color w:val="000000"/>
          <w:sz w:val="24"/>
        </w:rPr>
        <w:t>T</w:t>
      </w:r>
      <w:r w:rsidR="00784248" w:rsidRPr="00BC0AFD">
        <w:rPr>
          <w:rFonts w:ascii="Arial" w:hAnsi="Arial" w:cs="Arial"/>
          <w:color w:val="000000"/>
          <w:sz w:val="24"/>
        </w:rPr>
        <w:t xml:space="preserve">he Leadership undertakes to: </w:t>
      </w:r>
    </w:p>
    <w:p w14:paraId="6A6F5E5F" w14:textId="3A255E80" w:rsidR="00784248" w:rsidRPr="00BC0AFD" w:rsidRDefault="00B1293F" w:rsidP="008E07FB">
      <w:pPr>
        <w:pStyle w:val="NormalWeb"/>
        <w:numPr>
          <w:ilvl w:val="0"/>
          <w:numId w:val="21"/>
        </w:numPr>
        <w:spacing w:line="360" w:lineRule="auto"/>
        <w:jc w:val="both"/>
        <w:rPr>
          <w:rFonts w:ascii="Arial" w:hAnsi="Arial" w:cs="Arial"/>
          <w:color w:val="000000"/>
        </w:rPr>
      </w:pPr>
      <w:r w:rsidRPr="00BC0AFD">
        <w:rPr>
          <w:rFonts w:ascii="Arial" w:hAnsi="Arial" w:cs="Arial"/>
          <w:color w:val="000000"/>
        </w:rPr>
        <w:t>Endorse</w:t>
      </w:r>
      <w:r w:rsidR="00784248" w:rsidRPr="00BC0AFD">
        <w:rPr>
          <w:rFonts w:ascii="Arial" w:hAnsi="Arial" w:cs="Arial"/>
          <w:color w:val="000000"/>
        </w:rPr>
        <w:t xml:space="preserve"> and follow national and local safeguarding legislation and </w:t>
      </w:r>
      <w:r w:rsidR="00DC092C" w:rsidRPr="00BC0AFD">
        <w:rPr>
          <w:rFonts w:ascii="Arial" w:hAnsi="Arial" w:cs="Arial"/>
          <w:color w:val="000000"/>
        </w:rPr>
        <w:t>procedures</w:t>
      </w:r>
      <w:r w:rsidR="00DC092C">
        <w:rPr>
          <w:rFonts w:ascii="Arial" w:hAnsi="Arial" w:cs="Arial"/>
          <w:color w:val="000000"/>
        </w:rPr>
        <w:t>.</w:t>
      </w:r>
    </w:p>
    <w:p w14:paraId="4D84469E" w14:textId="77777777" w:rsidR="00784248" w:rsidRPr="00BC0AFD" w:rsidRDefault="00B1293F" w:rsidP="008E07FB">
      <w:pPr>
        <w:pStyle w:val="BodyText"/>
        <w:numPr>
          <w:ilvl w:val="0"/>
          <w:numId w:val="21"/>
        </w:numPr>
        <w:spacing w:line="360" w:lineRule="auto"/>
        <w:jc w:val="both"/>
        <w:rPr>
          <w:rFonts w:ascii="Arial" w:hAnsi="Arial" w:cs="Arial"/>
          <w:b/>
          <w:bCs/>
          <w:color w:val="000000"/>
          <w:sz w:val="24"/>
        </w:rPr>
      </w:pPr>
      <w:r w:rsidRPr="00BC0AFD">
        <w:rPr>
          <w:rFonts w:ascii="Arial" w:hAnsi="Arial" w:cs="Arial"/>
          <w:color w:val="000000"/>
          <w:sz w:val="24"/>
        </w:rPr>
        <w:t>Provide</w:t>
      </w:r>
      <w:r w:rsidR="00784248" w:rsidRPr="00BC0AFD">
        <w:rPr>
          <w:rFonts w:ascii="Arial" w:hAnsi="Arial" w:cs="Arial"/>
          <w:color w:val="000000"/>
          <w:sz w:val="24"/>
        </w:rPr>
        <w:t xml:space="preserve"> on-going safeguarding training for all its workers and will regularly review the operational guidelines attached.</w:t>
      </w:r>
    </w:p>
    <w:p w14:paraId="6695E8A6" w14:textId="5222D617" w:rsidR="00784248" w:rsidRPr="00BC0AFD" w:rsidRDefault="00B1293F" w:rsidP="008E07FB">
      <w:pPr>
        <w:pStyle w:val="BodyText"/>
        <w:numPr>
          <w:ilvl w:val="0"/>
          <w:numId w:val="21"/>
        </w:numPr>
        <w:spacing w:line="360" w:lineRule="auto"/>
        <w:jc w:val="both"/>
        <w:rPr>
          <w:rFonts w:ascii="Arial" w:hAnsi="Arial" w:cs="Arial"/>
          <w:color w:val="000000"/>
          <w:sz w:val="24"/>
        </w:rPr>
      </w:pPr>
      <w:r w:rsidRPr="00BC0AFD">
        <w:rPr>
          <w:rFonts w:ascii="Arial" w:hAnsi="Arial" w:cs="Arial"/>
          <w:color w:val="000000"/>
          <w:sz w:val="24"/>
        </w:rPr>
        <w:t>Ensure</w:t>
      </w:r>
      <w:r w:rsidR="00784248" w:rsidRPr="00BC0AFD">
        <w:rPr>
          <w:rFonts w:ascii="Arial" w:hAnsi="Arial" w:cs="Arial"/>
          <w:color w:val="000000"/>
          <w:sz w:val="24"/>
        </w:rPr>
        <w:t xml:space="preserve"> that the premises meet the requirements of the </w:t>
      </w:r>
      <w:r w:rsidR="002A4C2F" w:rsidRPr="00BC0AFD">
        <w:rPr>
          <w:rFonts w:ascii="Arial" w:hAnsi="Arial" w:cs="Arial"/>
          <w:color w:val="000000"/>
          <w:sz w:val="24"/>
        </w:rPr>
        <w:t>Equality Act 2010</w:t>
      </w:r>
      <w:r w:rsidR="00784248" w:rsidRPr="00BC0AFD">
        <w:rPr>
          <w:rFonts w:ascii="Arial" w:hAnsi="Arial" w:cs="Arial"/>
          <w:color w:val="000000"/>
          <w:sz w:val="24"/>
        </w:rPr>
        <w:t xml:space="preserve"> and other relevant legislation, and that it is welcoming and inclusive.</w:t>
      </w:r>
    </w:p>
    <w:p w14:paraId="200B0C90" w14:textId="57063707" w:rsidR="00784248" w:rsidRDefault="00B1293F" w:rsidP="008E07FB">
      <w:pPr>
        <w:pStyle w:val="BodyText"/>
        <w:numPr>
          <w:ilvl w:val="0"/>
          <w:numId w:val="21"/>
        </w:numPr>
        <w:spacing w:line="360" w:lineRule="auto"/>
        <w:jc w:val="both"/>
        <w:rPr>
          <w:rFonts w:ascii="Arial" w:hAnsi="Arial" w:cs="Arial"/>
          <w:color w:val="000000"/>
          <w:sz w:val="24"/>
        </w:rPr>
      </w:pPr>
      <w:r w:rsidRPr="00BC0AFD">
        <w:rPr>
          <w:rFonts w:ascii="Arial" w:hAnsi="Arial" w:cs="Arial"/>
          <w:color w:val="000000"/>
          <w:sz w:val="24"/>
        </w:rPr>
        <w:t>Support</w:t>
      </w:r>
      <w:r w:rsidR="00784248" w:rsidRPr="00BC0AFD">
        <w:rPr>
          <w:rFonts w:ascii="Arial" w:hAnsi="Arial" w:cs="Arial"/>
          <w:color w:val="000000"/>
          <w:sz w:val="24"/>
        </w:rPr>
        <w:t xml:space="preserve"> the Safeguarding </w:t>
      </w:r>
      <w:r w:rsidR="0040158E">
        <w:rPr>
          <w:rFonts w:ascii="Arial" w:hAnsi="Arial" w:cs="Arial"/>
          <w:color w:val="000000"/>
          <w:sz w:val="24"/>
        </w:rPr>
        <w:t>Trustee and Leads</w:t>
      </w:r>
      <w:r w:rsidR="00784248" w:rsidRPr="00BC0AFD">
        <w:rPr>
          <w:rFonts w:ascii="Arial" w:hAnsi="Arial" w:cs="Arial"/>
          <w:color w:val="000000"/>
          <w:sz w:val="24"/>
        </w:rPr>
        <w:t xml:space="preserve"> in their work and in any </w:t>
      </w:r>
      <w:proofErr w:type="spellStart"/>
      <w:proofErr w:type="gramStart"/>
      <w:r w:rsidR="00EC1E8A" w:rsidRPr="00BC0AFD">
        <w:rPr>
          <w:rFonts w:ascii="Arial" w:hAnsi="Arial" w:cs="Arial"/>
          <w:color w:val="000000"/>
          <w:sz w:val="24"/>
        </w:rPr>
        <w:t>action,</w:t>
      </w:r>
      <w:r w:rsidR="00784248" w:rsidRPr="00BC0AFD">
        <w:rPr>
          <w:rFonts w:ascii="Arial" w:hAnsi="Arial" w:cs="Arial"/>
          <w:color w:val="000000"/>
          <w:sz w:val="24"/>
        </w:rPr>
        <w:t>they</w:t>
      </w:r>
      <w:proofErr w:type="spellEnd"/>
      <w:proofErr w:type="gramEnd"/>
      <w:r w:rsidR="00784248" w:rsidRPr="00BC0AFD">
        <w:rPr>
          <w:rFonts w:ascii="Arial" w:hAnsi="Arial" w:cs="Arial"/>
          <w:color w:val="000000"/>
          <w:sz w:val="24"/>
        </w:rPr>
        <w:t xml:space="preserve"> may need to take </w:t>
      </w:r>
      <w:r w:rsidR="00DC092C" w:rsidRPr="00BC0AFD">
        <w:rPr>
          <w:rFonts w:ascii="Arial" w:hAnsi="Arial" w:cs="Arial"/>
          <w:color w:val="000000"/>
          <w:sz w:val="24"/>
        </w:rPr>
        <w:t>to</w:t>
      </w:r>
      <w:r w:rsidR="00784248" w:rsidRPr="00BC0AFD">
        <w:rPr>
          <w:rFonts w:ascii="Arial" w:hAnsi="Arial" w:cs="Arial"/>
          <w:color w:val="000000"/>
          <w:sz w:val="24"/>
        </w:rPr>
        <w:t xml:space="preserve"> protect children and adults</w:t>
      </w:r>
      <w:r w:rsidR="00AC00C6" w:rsidRPr="00BC0AFD">
        <w:rPr>
          <w:rFonts w:ascii="Arial" w:hAnsi="Arial" w:cs="Arial"/>
          <w:color w:val="000000"/>
          <w:sz w:val="24"/>
        </w:rPr>
        <w:t xml:space="preserve"> </w:t>
      </w:r>
      <w:r w:rsidR="00AE6AAF">
        <w:rPr>
          <w:rFonts w:ascii="Arial" w:hAnsi="Arial" w:cs="Arial"/>
          <w:color w:val="000000"/>
          <w:sz w:val="24"/>
        </w:rPr>
        <w:t>at risk</w:t>
      </w:r>
      <w:r w:rsidR="00784248" w:rsidRPr="00BC0AFD">
        <w:rPr>
          <w:rFonts w:ascii="Arial" w:hAnsi="Arial" w:cs="Arial"/>
          <w:color w:val="000000"/>
          <w:sz w:val="24"/>
        </w:rPr>
        <w:t>.</w:t>
      </w:r>
    </w:p>
    <w:p w14:paraId="335F9E1D" w14:textId="77777777" w:rsidR="007E35F1" w:rsidRDefault="007E35F1" w:rsidP="00494A12">
      <w:pPr>
        <w:pStyle w:val="BodyText"/>
        <w:spacing w:line="360" w:lineRule="auto"/>
        <w:jc w:val="both"/>
        <w:rPr>
          <w:rFonts w:ascii="Arial" w:hAnsi="Arial" w:cs="Arial"/>
          <w:color w:val="000000"/>
          <w:sz w:val="24"/>
        </w:rPr>
      </w:pPr>
    </w:p>
    <w:p w14:paraId="187733C9" w14:textId="77777777" w:rsidR="00A40FDB" w:rsidRDefault="00A40FDB" w:rsidP="005034C4">
      <w:pPr>
        <w:pStyle w:val="BodyText"/>
        <w:spacing w:line="360" w:lineRule="auto"/>
        <w:jc w:val="both"/>
        <w:rPr>
          <w:rFonts w:ascii="Arial" w:hAnsi="Arial" w:cs="Arial"/>
          <w:b/>
          <w:smallCaps/>
          <w:color w:val="000000"/>
          <w:sz w:val="24"/>
          <w:szCs w:val="28"/>
        </w:rPr>
      </w:pPr>
    </w:p>
    <w:p w14:paraId="1C793C60" w14:textId="77777777" w:rsidR="00A40FDB" w:rsidRDefault="00A40FDB" w:rsidP="005034C4">
      <w:pPr>
        <w:pStyle w:val="BodyText"/>
        <w:spacing w:line="360" w:lineRule="auto"/>
        <w:jc w:val="both"/>
        <w:rPr>
          <w:rFonts w:ascii="Arial" w:hAnsi="Arial" w:cs="Arial"/>
          <w:b/>
          <w:smallCaps/>
          <w:color w:val="000000"/>
          <w:sz w:val="24"/>
          <w:szCs w:val="28"/>
        </w:rPr>
      </w:pPr>
    </w:p>
    <w:p w14:paraId="1A3B622A" w14:textId="77777777" w:rsidR="00A40FDB" w:rsidRDefault="00A40FDB" w:rsidP="005034C4">
      <w:pPr>
        <w:pStyle w:val="BodyText"/>
        <w:spacing w:line="360" w:lineRule="auto"/>
        <w:jc w:val="both"/>
        <w:rPr>
          <w:rFonts w:ascii="Arial" w:hAnsi="Arial" w:cs="Arial"/>
          <w:b/>
          <w:smallCaps/>
          <w:color w:val="000000"/>
          <w:sz w:val="24"/>
          <w:szCs w:val="28"/>
        </w:rPr>
      </w:pPr>
    </w:p>
    <w:p w14:paraId="4FCBC0D5" w14:textId="77777777" w:rsidR="00A40FDB" w:rsidRDefault="00A40FDB" w:rsidP="005034C4">
      <w:pPr>
        <w:pStyle w:val="BodyText"/>
        <w:spacing w:line="360" w:lineRule="auto"/>
        <w:jc w:val="both"/>
        <w:rPr>
          <w:rFonts w:ascii="Arial" w:hAnsi="Arial" w:cs="Arial"/>
          <w:b/>
          <w:smallCaps/>
          <w:color w:val="000000"/>
          <w:sz w:val="24"/>
          <w:szCs w:val="28"/>
        </w:rPr>
      </w:pPr>
    </w:p>
    <w:p w14:paraId="736785FA" w14:textId="77777777" w:rsidR="00A40FDB" w:rsidRDefault="00A40FDB" w:rsidP="005034C4">
      <w:pPr>
        <w:pStyle w:val="BodyText"/>
        <w:spacing w:line="360" w:lineRule="auto"/>
        <w:jc w:val="both"/>
        <w:rPr>
          <w:rFonts w:ascii="Arial" w:hAnsi="Arial" w:cs="Arial"/>
          <w:b/>
          <w:smallCaps/>
          <w:color w:val="000000"/>
          <w:sz w:val="24"/>
          <w:szCs w:val="28"/>
        </w:rPr>
      </w:pPr>
    </w:p>
    <w:p w14:paraId="3F431764" w14:textId="77777777" w:rsidR="00A40FDB" w:rsidRDefault="00A40FDB" w:rsidP="005034C4">
      <w:pPr>
        <w:pStyle w:val="BodyText"/>
        <w:spacing w:line="360" w:lineRule="auto"/>
        <w:jc w:val="both"/>
        <w:rPr>
          <w:rFonts w:ascii="Arial" w:hAnsi="Arial" w:cs="Arial"/>
          <w:b/>
          <w:smallCaps/>
          <w:color w:val="000000"/>
          <w:sz w:val="24"/>
          <w:szCs w:val="28"/>
        </w:rPr>
      </w:pPr>
    </w:p>
    <w:p w14:paraId="1FA2E233" w14:textId="658BCCF7" w:rsidR="00C8535D" w:rsidRPr="00B1293F" w:rsidRDefault="005034C4" w:rsidP="005034C4">
      <w:pPr>
        <w:pStyle w:val="BodyText"/>
        <w:spacing w:line="360" w:lineRule="auto"/>
        <w:jc w:val="both"/>
        <w:rPr>
          <w:rFonts w:ascii="Arial" w:hAnsi="Arial" w:cs="Arial"/>
          <w:b/>
          <w:smallCaps/>
          <w:color w:val="000000"/>
          <w:sz w:val="28"/>
          <w:szCs w:val="28"/>
        </w:rPr>
      </w:pPr>
      <w:r>
        <w:rPr>
          <w:rFonts w:ascii="Arial" w:hAnsi="Arial" w:cs="Arial"/>
          <w:b/>
          <w:smallCaps/>
          <w:color w:val="000000"/>
          <w:sz w:val="24"/>
          <w:szCs w:val="28"/>
        </w:rPr>
        <w:lastRenderedPageBreak/>
        <w:t>SEC</w:t>
      </w:r>
      <w:r w:rsidR="00B1293F">
        <w:rPr>
          <w:rFonts w:ascii="Arial" w:hAnsi="Arial" w:cs="Arial"/>
          <w:b/>
          <w:smallCaps/>
          <w:color w:val="000000"/>
          <w:sz w:val="24"/>
          <w:szCs w:val="28"/>
        </w:rPr>
        <w:t>TION 2</w:t>
      </w:r>
    </w:p>
    <w:p w14:paraId="46CC7141" w14:textId="77777777" w:rsidR="00811524" w:rsidRPr="00BC0AFD" w:rsidRDefault="00195C64"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 xml:space="preserve">Recognising and responding appropriately to </w:t>
      </w:r>
      <w:r w:rsidR="00241FC3" w:rsidRPr="00BC0AFD">
        <w:rPr>
          <w:rFonts w:ascii="Arial" w:hAnsi="Arial" w:cs="Arial"/>
          <w:b/>
          <w:bCs/>
          <w:color w:val="000000"/>
          <w:sz w:val="24"/>
        </w:rPr>
        <w:t xml:space="preserve">an allegation or suspicion </w:t>
      </w:r>
      <w:r w:rsidRPr="00BC0AFD">
        <w:rPr>
          <w:rFonts w:ascii="Arial" w:hAnsi="Arial" w:cs="Arial"/>
          <w:b/>
          <w:bCs/>
          <w:color w:val="000000"/>
          <w:sz w:val="24"/>
        </w:rPr>
        <w:t>of abuse</w:t>
      </w:r>
    </w:p>
    <w:p w14:paraId="2C21A354" w14:textId="77777777" w:rsidR="00CE1528" w:rsidRPr="00BC0AFD" w:rsidRDefault="00CE1528" w:rsidP="008E07FB">
      <w:pPr>
        <w:pStyle w:val="BodyText"/>
        <w:spacing w:line="360" w:lineRule="auto"/>
        <w:jc w:val="both"/>
        <w:rPr>
          <w:rFonts w:ascii="Arial" w:hAnsi="Arial" w:cs="Arial"/>
          <w:b/>
          <w:bCs/>
          <w:color w:val="000000"/>
          <w:sz w:val="24"/>
        </w:rPr>
      </w:pPr>
    </w:p>
    <w:p w14:paraId="2183A9C1" w14:textId="77777777" w:rsidR="00195C64" w:rsidRPr="00BC0AFD" w:rsidRDefault="00195C64"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 xml:space="preserve">Understanding abuse and neglect </w:t>
      </w:r>
    </w:p>
    <w:p w14:paraId="53141B97" w14:textId="77777777" w:rsidR="0059685B" w:rsidRPr="00BC0AFD" w:rsidRDefault="0059685B" w:rsidP="008E07FB">
      <w:pPr>
        <w:pStyle w:val="BodyText"/>
        <w:spacing w:line="360" w:lineRule="auto"/>
        <w:jc w:val="both"/>
        <w:rPr>
          <w:rFonts w:ascii="Arial" w:hAnsi="Arial" w:cs="Arial"/>
          <w:b/>
          <w:bCs/>
          <w:color w:val="000000"/>
          <w:sz w:val="24"/>
        </w:rPr>
      </w:pPr>
    </w:p>
    <w:p w14:paraId="0D954E7A" w14:textId="052D2117" w:rsidR="0094164E" w:rsidRDefault="00132158" w:rsidP="008E07FB">
      <w:pPr>
        <w:pStyle w:val="BodyText"/>
        <w:spacing w:line="360" w:lineRule="auto"/>
        <w:jc w:val="both"/>
        <w:rPr>
          <w:rFonts w:ascii="Arial" w:hAnsi="Arial" w:cs="Arial"/>
          <w:bCs/>
          <w:color w:val="000000"/>
          <w:sz w:val="24"/>
        </w:rPr>
      </w:pPr>
      <w:r w:rsidRPr="00BC0AFD">
        <w:rPr>
          <w:rFonts w:ascii="Arial" w:hAnsi="Arial" w:cs="Arial"/>
          <w:bCs/>
          <w:color w:val="000000"/>
          <w:sz w:val="24"/>
        </w:rPr>
        <w:t>Defining child abuse or abuse against a</w:t>
      </w:r>
      <w:r w:rsidR="002A4C2F" w:rsidRPr="00BC0AFD">
        <w:rPr>
          <w:rFonts w:ascii="Arial" w:hAnsi="Arial" w:cs="Arial"/>
          <w:bCs/>
          <w:color w:val="000000"/>
          <w:sz w:val="24"/>
        </w:rPr>
        <w:t>n</w:t>
      </w:r>
      <w:r w:rsidRPr="00BC0AFD">
        <w:rPr>
          <w:rFonts w:ascii="Arial" w:hAnsi="Arial" w:cs="Arial"/>
          <w:bCs/>
          <w:color w:val="000000"/>
          <w:sz w:val="24"/>
        </w:rPr>
        <w:t xml:space="preserve"> adult is a difficult and complex issue. A person may abuse by inflicting </w:t>
      </w:r>
      <w:r w:rsidR="00F3533F" w:rsidRPr="00BC0AFD">
        <w:rPr>
          <w:rFonts w:ascii="Arial" w:hAnsi="Arial" w:cs="Arial"/>
          <w:bCs/>
          <w:color w:val="000000"/>
          <w:sz w:val="24"/>
        </w:rPr>
        <w:t>harm or</w:t>
      </w:r>
      <w:r w:rsidRPr="00BC0AFD">
        <w:rPr>
          <w:rFonts w:ascii="Arial" w:hAnsi="Arial" w:cs="Arial"/>
          <w:bCs/>
          <w:color w:val="000000"/>
          <w:sz w:val="24"/>
        </w:rPr>
        <w:t xml:space="preserve"> failing to prevent harm. Children and adults </w:t>
      </w:r>
      <w:r w:rsidR="001119CE">
        <w:rPr>
          <w:rFonts w:ascii="Arial" w:hAnsi="Arial" w:cs="Arial"/>
          <w:bCs/>
          <w:color w:val="000000"/>
          <w:sz w:val="24"/>
        </w:rPr>
        <w:t>in need of protection</w:t>
      </w:r>
      <w:r w:rsidR="00585282">
        <w:rPr>
          <w:rFonts w:ascii="Arial" w:hAnsi="Arial" w:cs="Arial"/>
          <w:bCs/>
          <w:color w:val="000000"/>
          <w:sz w:val="24"/>
        </w:rPr>
        <w:t xml:space="preserve"> </w:t>
      </w:r>
      <w:r w:rsidRPr="00BC0AFD">
        <w:rPr>
          <w:rFonts w:ascii="Arial" w:hAnsi="Arial" w:cs="Arial"/>
          <w:bCs/>
          <w:color w:val="000000"/>
          <w:sz w:val="24"/>
        </w:rPr>
        <w:t xml:space="preserve">may be abused within a family, an </w:t>
      </w:r>
      <w:r w:rsidR="00DC092C" w:rsidRPr="00BC0AFD">
        <w:rPr>
          <w:rFonts w:ascii="Arial" w:hAnsi="Arial" w:cs="Arial"/>
          <w:bCs/>
          <w:color w:val="000000"/>
          <w:sz w:val="24"/>
        </w:rPr>
        <w:t>institution,</w:t>
      </w:r>
      <w:r w:rsidRPr="00BC0AFD">
        <w:rPr>
          <w:rFonts w:ascii="Arial" w:hAnsi="Arial" w:cs="Arial"/>
          <w:bCs/>
          <w:color w:val="000000"/>
          <w:sz w:val="24"/>
        </w:rPr>
        <w:t xml:space="preserve"> or a community setting. Very often the abuser is known or in a trusted relationship with the child or </w:t>
      </w:r>
      <w:r w:rsidR="00E250C5" w:rsidRPr="00BC0AFD">
        <w:rPr>
          <w:rFonts w:ascii="Arial" w:hAnsi="Arial" w:cs="Arial"/>
          <w:bCs/>
          <w:color w:val="000000"/>
          <w:sz w:val="24"/>
        </w:rPr>
        <w:t>adult.</w:t>
      </w:r>
    </w:p>
    <w:p w14:paraId="06A90DFE" w14:textId="77777777" w:rsidR="00E245CB" w:rsidRPr="00BC0AFD" w:rsidRDefault="00E245CB" w:rsidP="008E07FB">
      <w:pPr>
        <w:pStyle w:val="BodyText"/>
        <w:spacing w:line="360" w:lineRule="auto"/>
        <w:jc w:val="both"/>
        <w:rPr>
          <w:rFonts w:ascii="Arial" w:hAnsi="Arial" w:cs="Arial"/>
          <w:i/>
          <w:iCs/>
          <w:color w:val="000000"/>
          <w:sz w:val="24"/>
        </w:rPr>
      </w:pPr>
    </w:p>
    <w:p w14:paraId="33F053AC" w14:textId="77777777" w:rsidR="00D22BF2" w:rsidRPr="00BC0AFD" w:rsidRDefault="000A693B" w:rsidP="008E07FB">
      <w:pPr>
        <w:pStyle w:val="BodyText"/>
        <w:spacing w:line="360" w:lineRule="auto"/>
        <w:jc w:val="both"/>
        <w:rPr>
          <w:rFonts w:ascii="Arial" w:hAnsi="Arial" w:cs="Arial"/>
          <w:iCs/>
          <w:color w:val="000000"/>
          <w:sz w:val="24"/>
        </w:rPr>
      </w:pPr>
      <w:r w:rsidRPr="00BC0AFD">
        <w:rPr>
          <w:rFonts w:ascii="Arial" w:hAnsi="Arial" w:cs="Arial"/>
          <w:iCs/>
          <w:color w:val="000000"/>
          <w:sz w:val="24"/>
        </w:rPr>
        <w:t>Detailed definitions, and sign</w:t>
      </w:r>
      <w:r w:rsidR="0018319F" w:rsidRPr="00BC0AFD">
        <w:rPr>
          <w:rFonts w:ascii="Arial" w:hAnsi="Arial" w:cs="Arial"/>
          <w:iCs/>
          <w:color w:val="000000"/>
          <w:sz w:val="24"/>
        </w:rPr>
        <w:t>s and symptoms of abuse, as well as how to respond to a disclosure of abuse, are included here in our policy.</w:t>
      </w:r>
    </w:p>
    <w:p w14:paraId="25C6AD8D" w14:textId="77777777" w:rsidR="0018319F" w:rsidRPr="00BC0AFD" w:rsidRDefault="0018319F" w:rsidP="008E07FB">
      <w:pPr>
        <w:pStyle w:val="BodyText"/>
        <w:spacing w:line="360" w:lineRule="auto"/>
        <w:jc w:val="both"/>
        <w:rPr>
          <w:rFonts w:ascii="Arial" w:hAnsi="Arial" w:cs="Arial"/>
          <w:iCs/>
          <w:color w:val="000000"/>
          <w:sz w:val="24"/>
        </w:rPr>
      </w:pPr>
    </w:p>
    <w:p w14:paraId="51FCB950" w14:textId="2723DEBC" w:rsidR="00BC71F1" w:rsidRDefault="00BC71F1" w:rsidP="008E07FB">
      <w:pPr>
        <w:pStyle w:val="BodyText"/>
        <w:spacing w:line="360" w:lineRule="auto"/>
        <w:ind w:left="720"/>
        <w:jc w:val="both"/>
        <w:rPr>
          <w:rFonts w:ascii="Arial" w:hAnsi="Arial" w:cs="Arial"/>
          <w:iCs/>
          <w:color w:val="000000"/>
          <w:sz w:val="24"/>
        </w:rPr>
      </w:pPr>
      <w:r w:rsidRPr="00BC0AFD">
        <w:rPr>
          <w:rFonts w:ascii="Arial" w:hAnsi="Arial" w:cs="Arial"/>
          <w:iCs/>
          <w:color w:val="000000"/>
          <w:sz w:val="24"/>
        </w:rPr>
        <w:t>Definitions of abuse</w:t>
      </w:r>
      <w:r w:rsidR="00D22BF2" w:rsidRPr="00BC0AFD">
        <w:rPr>
          <w:rFonts w:ascii="Arial" w:hAnsi="Arial" w:cs="Arial"/>
          <w:iCs/>
          <w:color w:val="000000"/>
          <w:sz w:val="24"/>
        </w:rPr>
        <w:t xml:space="preserve"> </w:t>
      </w:r>
    </w:p>
    <w:p w14:paraId="262490CA" w14:textId="15EBB91B" w:rsidR="000C3C63" w:rsidRDefault="000C3C63" w:rsidP="008E07FB">
      <w:pPr>
        <w:pStyle w:val="BodyText"/>
        <w:spacing w:line="360" w:lineRule="auto"/>
        <w:ind w:left="720"/>
        <w:jc w:val="both"/>
        <w:rPr>
          <w:rFonts w:ascii="Arial" w:hAnsi="Arial" w:cs="Arial"/>
          <w:iCs/>
          <w:color w:val="000000"/>
          <w:sz w:val="24"/>
        </w:rPr>
      </w:pPr>
      <w:r>
        <w:rPr>
          <w:rFonts w:ascii="Arial" w:hAnsi="Arial" w:cs="Arial"/>
          <w:iCs/>
          <w:color w:val="000000"/>
          <w:sz w:val="24"/>
        </w:rPr>
        <w:t xml:space="preserve">Abuse may take the form of physical injury, emotional abuse, sexual </w:t>
      </w:r>
      <w:r w:rsidR="00DC092C">
        <w:rPr>
          <w:rFonts w:ascii="Arial" w:hAnsi="Arial" w:cs="Arial"/>
          <w:iCs/>
          <w:color w:val="000000"/>
          <w:sz w:val="24"/>
        </w:rPr>
        <w:t>abuse,</w:t>
      </w:r>
      <w:r>
        <w:rPr>
          <w:rFonts w:ascii="Arial" w:hAnsi="Arial" w:cs="Arial"/>
          <w:iCs/>
          <w:color w:val="000000"/>
          <w:sz w:val="24"/>
        </w:rPr>
        <w:t xml:space="preserve"> or neglect</w:t>
      </w:r>
      <w:r w:rsidR="00B7086B">
        <w:rPr>
          <w:rFonts w:ascii="Arial" w:hAnsi="Arial" w:cs="Arial"/>
          <w:iCs/>
          <w:color w:val="000000"/>
          <w:sz w:val="24"/>
        </w:rPr>
        <w:t>.</w:t>
      </w:r>
    </w:p>
    <w:p w14:paraId="26A1D4D4" w14:textId="2A8CD06E" w:rsidR="000C3C63" w:rsidRPr="00BC0AFD" w:rsidRDefault="000C3C63" w:rsidP="008E07FB">
      <w:pPr>
        <w:pStyle w:val="BodyText"/>
        <w:spacing w:line="360" w:lineRule="auto"/>
        <w:ind w:left="720"/>
        <w:jc w:val="both"/>
        <w:rPr>
          <w:rFonts w:ascii="Arial" w:hAnsi="Arial" w:cs="Arial"/>
          <w:iCs/>
          <w:color w:val="000000"/>
          <w:sz w:val="24"/>
        </w:rPr>
      </w:pPr>
      <w:r>
        <w:rPr>
          <w:rFonts w:ascii="Arial" w:hAnsi="Arial" w:cs="Arial"/>
          <w:iCs/>
          <w:color w:val="000000"/>
          <w:sz w:val="24"/>
        </w:rPr>
        <w:t>See Appendix 1</w:t>
      </w:r>
    </w:p>
    <w:p w14:paraId="658E0786" w14:textId="77777777" w:rsidR="00BC71F1" w:rsidRPr="00BC0AFD" w:rsidRDefault="00BC71F1" w:rsidP="008E07FB">
      <w:pPr>
        <w:pStyle w:val="BodyText"/>
        <w:spacing w:line="360" w:lineRule="auto"/>
        <w:ind w:left="720"/>
        <w:jc w:val="both"/>
        <w:rPr>
          <w:rFonts w:ascii="Arial" w:hAnsi="Arial" w:cs="Arial"/>
          <w:iCs/>
          <w:color w:val="000000"/>
          <w:sz w:val="24"/>
        </w:rPr>
      </w:pPr>
    </w:p>
    <w:p w14:paraId="2C6CBA38" w14:textId="6043613E" w:rsidR="0018319F" w:rsidRDefault="00BC71F1" w:rsidP="000C3C63">
      <w:pPr>
        <w:pStyle w:val="BodyText"/>
        <w:spacing w:line="360" w:lineRule="auto"/>
        <w:ind w:left="720"/>
        <w:jc w:val="both"/>
        <w:rPr>
          <w:rFonts w:ascii="Arial" w:hAnsi="Arial" w:cs="Arial"/>
          <w:iCs/>
          <w:color w:val="000000"/>
          <w:sz w:val="24"/>
        </w:rPr>
      </w:pPr>
      <w:r w:rsidRPr="00BC0AFD">
        <w:rPr>
          <w:rFonts w:ascii="Arial" w:hAnsi="Arial" w:cs="Arial"/>
          <w:iCs/>
          <w:color w:val="000000"/>
          <w:sz w:val="24"/>
        </w:rPr>
        <w:t>How to respond to a child wishing to disclose abuse</w:t>
      </w:r>
      <w:r w:rsidR="0018319F" w:rsidRPr="00BC0AFD">
        <w:rPr>
          <w:rFonts w:ascii="Arial" w:hAnsi="Arial" w:cs="Arial"/>
          <w:iCs/>
          <w:color w:val="000000"/>
          <w:sz w:val="24"/>
        </w:rPr>
        <w:t xml:space="preserve"> </w:t>
      </w:r>
    </w:p>
    <w:p w14:paraId="13F66C01" w14:textId="2F5B2861" w:rsidR="000C3C63" w:rsidRPr="00DC4A35" w:rsidRDefault="000C3C63" w:rsidP="000C3C63">
      <w:pPr>
        <w:pStyle w:val="BodyText"/>
        <w:spacing w:line="360" w:lineRule="auto"/>
        <w:ind w:left="720"/>
        <w:jc w:val="both"/>
        <w:rPr>
          <w:rFonts w:ascii="Arial" w:hAnsi="Arial" w:cs="Arial"/>
          <w:iCs/>
          <w:color w:val="000000" w:themeColor="text1"/>
          <w:sz w:val="24"/>
        </w:rPr>
      </w:pPr>
      <w:r>
        <w:rPr>
          <w:rFonts w:ascii="Arial" w:hAnsi="Arial" w:cs="Arial"/>
          <w:iCs/>
          <w:color w:val="000000" w:themeColor="text1"/>
          <w:sz w:val="24"/>
        </w:rPr>
        <w:t xml:space="preserve"> See Appendix 2 ‘How to React When a Child Wants to Talk About Abuse</w:t>
      </w:r>
      <w:r w:rsidR="00AD5764">
        <w:rPr>
          <w:rFonts w:ascii="Arial" w:hAnsi="Arial" w:cs="Arial"/>
          <w:iCs/>
          <w:color w:val="000000" w:themeColor="text1"/>
          <w:sz w:val="24"/>
        </w:rPr>
        <w:t>.</w:t>
      </w:r>
      <w:r>
        <w:rPr>
          <w:rFonts w:ascii="Arial" w:hAnsi="Arial" w:cs="Arial"/>
          <w:iCs/>
          <w:color w:val="000000" w:themeColor="text1"/>
          <w:sz w:val="24"/>
        </w:rPr>
        <w:t>’</w:t>
      </w:r>
    </w:p>
    <w:p w14:paraId="04425D2D" w14:textId="77777777" w:rsidR="00002572" w:rsidRPr="00BC0AFD" w:rsidRDefault="00002572" w:rsidP="008E07FB">
      <w:pPr>
        <w:pStyle w:val="BodyText"/>
        <w:spacing w:line="360" w:lineRule="auto"/>
        <w:jc w:val="both"/>
        <w:rPr>
          <w:rFonts w:ascii="Arial" w:hAnsi="Arial" w:cs="Arial"/>
          <w:bCs/>
          <w:color w:val="000000"/>
          <w:sz w:val="24"/>
        </w:rPr>
      </w:pPr>
    </w:p>
    <w:p w14:paraId="00FD2CAB" w14:textId="77777777" w:rsidR="003E3538" w:rsidRPr="00BC0AFD" w:rsidRDefault="00F606F3"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S</w:t>
      </w:r>
      <w:r w:rsidR="00D8723E" w:rsidRPr="00BC0AFD">
        <w:rPr>
          <w:rFonts w:ascii="Arial" w:hAnsi="Arial" w:cs="Arial"/>
          <w:b/>
          <w:bCs/>
          <w:color w:val="000000"/>
          <w:sz w:val="24"/>
        </w:rPr>
        <w:t>afeguarding awareness</w:t>
      </w:r>
    </w:p>
    <w:p w14:paraId="0BA73AC5" w14:textId="51A4F746" w:rsidR="00F606F3" w:rsidRDefault="00F606F3" w:rsidP="008E07FB">
      <w:pPr>
        <w:pStyle w:val="paragraph"/>
        <w:spacing w:line="360" w:lineRule="auto"/>
        <w:jc w:val="both"/>
        <w:rPr>
          <w:rStyle w:val="Strong"/>
          <w:rFonts w:ascii="Arial" w:hAnsi="Arial" w:cs="Arial"/>
          <w:b w:val="0"/>
          <w:color w:val="000000"/>
        </w:rPr>
      </w:pPr>
      <w:r w:rsidRPr="00BC0AFD">
        <w:rPr>
          <w:rFonts w:ascii="Arial" w:hAnsi="Arial" w:cs="Arial"/>
          <w:color w:val="000000"/>
        </w:rPr>
        <w:t>The Leadership is committed to on-going safeguarding training and development opportunities for all workers</w:t>
      </w:r>
      <w:r w:rsidR="00417BBB" w:rsidRPr="00BC0AFD">
        <w:rPr>
          <w:rFonts w:ascii="Arial" w:hAnsi="Arial" w:cs="Arial"/>
          <w:color w:val="000000"/>
        </w:rPr>
        <w:t>,</w:t>
      </w:r>
      <w:r w:rsidRPr="00BC0AFD">
        <w:rPr>
          <w:rFonts w:ascii="Arial" w:hAnsi="Arial" w:cs="Arial"/>
          <w:color w:val="000000"/>
        </w:rPr>
        <w:t xml:space="preserve"> </w:t>
      </w:r>
      <w:r w:rsidR="00E245CB">
        <w:rPr>
          <w:rFonts w:ascii="Arial" w:hAnsi="Arial" w:cs="Arial"/>
          <w:color w:val="000000"/>
        </w:rPr>
        <w:t>promot</w:t>
      </w:r>
      <w:r w:rsidRPr="00BC0AFD">
        <w:rPr>
          <w:rFonts w:ascii="Arial" w:hAnsi="Arial" w:cs="Arial"/>
          <w:color w:val="000000"/>
        </w:rPr>
        <w:t xml:space="preserve">ing a culture of awareness of safeguarding issues to help </w:t>
      </w:r>
      <w:r w:rsidR="00045A10" w:rsidRPr="00BC0AFD">
        <w:rPr>
          <w:rFonts w:ascii="Arial" w:hAnsi="Arial" w:cs="Arial"/>
          <w:color w:val="000000"/>
        </w:rPr>
        <w:t>protect</w:t>
      </w:r>
      <w:r w:rsidRPr="00BC0AFD">
        <w:rPr>
          <w:rFonts w:ascii="Arial" w:hAnsi="Arial" w:cs="Arial"/>
          <w:color w:val="000000"/>
        </w:rPr>
        <w:t xml:space="preserve"> everyone.</w:t>
      </w:r>
      <w:r w:rsidRPr="00BC0AFD">
        <w:rPr>
          <w:rStyle w:val="Strong"/>
          <w:rFonts w:ascii="Arial" w:hAnsi="Arial" w:cs="Arial"/>
          <w:color w:val="000000"/>
        </w:rPr>
        <w:t xml:space="preserve">  </w:t>
      </w:r>
      <w:r w:rsidRPr="00BC0AFD">
        <w:rPr>
          <w:rStyle w:val="Strong"/>
          <w:rFonts w:ascii="Arial" w:hAnsi="Arial" w:cs="Arial"/>
          <w:b w:val="0"/>
          <w:color w:val="000000"/>
        </w:rPr>
        <w:t>All our workers will receive induction training and undertake recognised safeguarding training on a regular basis</w:t>
      </w:r>
      <w:r w:rsidR="002E3ED7">
        <w:rPr>
          <w:rStyle w:val="Strong"/>
          <w:rFonts w:ascii="Arial" w:hAnsi="Arial" w:cs="Arial"/>
          <w:b w:val="0"/>
          <w:color w:val="000000"/>
        </w:rPr>
        <w:t xml:space="preserve">. </w:t>
      </w:r>
    </w:p>
    <w:p w14:paraId="2D430C57" w14:textId="344803DB" w:rsidR="00EF3D34" w:rsidRPr="00DC4A35" w:rsidRDefault="005E35C2" w:rsidP="008E07FB">
      <w:pPr>
        <w:pStyle w:val="paragraph"/>
        <w:spacing w:line="360" w:lineRule="auto"/>
        <w:jc w:val="both"/>
        <w:rPr>
          <w:rStyle w:val="Strong"/>
          <w:rFonts w:ascii="Arial" w:hAnsi="Arial" w:cs="Arial"/>
          <w:b w:val="0"/>
          <w:color w:val="FF0000"/>
        </w:rPr>
      </w:pPr>
      <w:r>
        <w:rPr>
          <w:rStyle w:val="Strong"/>
          <w:rFonts w:ascii="Arial" w:hAnsi="Arial" w:cs="Arial"/>
          <w:b w:val="0"/>
          <w:color w:val="000000"/>
        </w:rPr>
        <w:t>Safeguarding is a recurring agenda item at the quarterly church members’ meeting.</w:t>
      </w:r>
    </w:p>
    <w:p w14:paraId="700068C7" w14:textId="757F7C2D" w:rsidR="0063273C" w:rsidRPr="00BC0AFD" w:rsidRDefault="00AB3FFC" w:rsidP="008E07FB">
      <w:pPr>
        <w:pStyle w:val="paragraph"/>
        <w:spacing w:line="360" w:lineRule="auto"/>
        <w:jc w:val="both"/>
        <w:rPr>
          <w:rFonts w:ascii="Arial" w:hAnsi="Arial" w:cs="Arial"/>
          <w:color w:val="000000"/>
        </w:rPr>
      </w:pPr>
      <w:r w:rsidRPr="00BC0AFD">
        <w:rPr>
          <w:rFonts w:ascii="Arial" w:hAnsi="Arial" w:cs="Arial"/>
          <w:color w:val="000000"/>
        </w:rPr>
        <w:t>The Leadership will</w:t>
      </w:r>
      <w:r w:rsidR="00CC301A" w:rsidRPr="00BC0AFD">
        <w:rPr>
          <w:rFonts w:ascii="Arial" w:hAnsi="Arial" w:cs="Arial"/>
          <w:color w:val="000000"/>
        </w:rPr>
        <w:t xml:space="preserve"> also </w:t>
      </w:r>
      <w:r w:rsidRPr="00BC0AFD">
        <w:rPr>
          <w:rFonts w:ascii="Arial" w:hAnsi="Arial" w:cs="Arial"/>
          <w:color w:val="000000"/>
        </w:rPr>
        <w:t>ensure that children and adults</w:t>
      </w:r>
      <w:r w:rsidR="006B0103" w:rsidRPr="00BC0AFD">
        <w:rPr>
          <w:rFonts w:ascii="Arial" w:hAnsi="Arial" w:cs="Arial"/>
          <w:color w:val="000000"/>
        </w:rPr>
        <w:t xml:space="preserve"> </w:t>
      </w:r>
      <w:r w:rsidR="005151E4">
        <w:rPr>
          <w:rFonts w:ascii="Arial" w:hAnsi="Arial" w:cs="Arial"/>
          <w:color w:val="000000"/>
        </w:rPr>
        <w:t>with care and support needs</w:t>
      </w:r>
      <w:r w:rsidR="003B0793">
        <w:rPr>
          <w:rFonts w:ascii="Arial" w:hAnsi="Arial" w:cs="Arial"/>
          <w:color w:val="000000"/>
        </w:rPr>
        <w:t xml:space="preserve"> </w:t>
      </w:r>
      <w:r w:rsidRPr="00BC0AFD">
        <w:rPr>
          <w:rFonts w:ascii="Arial" w:hAnsi="Arial" w:cs="Arial"/>
          <w:color w:val="000000"/>
        </w:rPr>
        <w:t>are provided with information on where to get help and advice in relation to abuse, discrimination, bullying or any other matter where they have a concern</w:t>
      </w:r>
      <w:r w:rsidR="00F1612F" w:rsidRPr="00BC0AFD">
        <w:rPr>
          <w:rFonts w:ascii="Arial" w:hAnsi="Arial" w:cs="Arial"/>
          <w:color w:val="000000"/>
        </w:rPr>
        <w:t>.</w:t>
      </w:r>
      <w:r w:rsidR="00F435C2">
        <w:rPr>
          <w:rFonts w:ascii="Arial" w:hAnsi="Arial" w:cs="Arial"/>
          <w:color w:val="000000"/>
        </w:rPr>
        <w:t xml:space="preserve"> </w:t>
      </w:r>
      <w:r w:rsidR="0004595C">
        <w:rPr>
          <w:rFonts w:ascii="Arial" w:hAnsi="Arial" w:cs="Arial"/>
          <w:color w:val="000000"/>
        </w:rPr>
        <w:t>To this end</w:t>
      </w:r>
      <w:r w:rsidR="00F435C2">
        <w:rPr>
          <w:rFonts w:ascii="Arial" w:hAnsi="Arial" w:cs="Arial"/>
          <w:color w:val="000000"/>
        </w:rPr>
        <w:t xml:space="preserve">, </w:t>
      </w:r>
      <w:r w:rsidR="00F435C2">
        <w:rPr>
          <w:rFonts w:ascii="Arial" w:hAnsi="Arial" w:cs="Arial"/>
          <w:color w:val="000000"/>
        </w:rPr>
        <w:lastRenderedPageBreak/>
        <w:t>the contact details of the safeguarding team</w:t>
      </w:r>
      <w:r w:rsidR="005A0ED6">
        <w:rPr>
          <w:rFonts w:ascii="Arial" w:hAnsi="Arial" w:cs="Arial"/>
          <w:color w:val="000000"/>
        </w:rPr>
        <w:t xml:space="preserve"> are displayed prominently and there are posters with details of public bodies</w:t>
      </w:r>
      <w:r w:rsidR="00932D93">
        <w:rPr>
          <w:rFonts w:ascii="Arial" w:hAnsi="Arial" w:cs="Arial"/>
          <w:color w:val="000000"/>
        </w:rPr>
        <w:t xml:space="preserve"> such as Childline placed around the church.</w:t>
      </w:r>
    </w:p>
    <w:p w14:paraId="13E870E6" w14:textId="77777777" w:rsidR="001853CE" w:rsidRPr="00BC0AFD" w:rsidRDefault="001853CE" w:rsidP="008E07FB">
      <w:pPr>
        <w:pStyle w:val="BodyText"/>
        <w:spacing w:line="360" w:lineRule="auto"/>
        <w:jc w:val="both"/>
        <w:rPr>
          <w:rFonts w:ascii="Arial" w:hAnsi="Arial" w:cs="Arial"/>
          <w:b/>
          <w:bCs/>
          <w:color w:val="000000"/>
          <w:sz w:val="24"/>
        </w:rPr>
      </w:pPr>
    </w:p>
    <w:p w14:paraId="573FE645" w14:textId="77777777" w:rsidR="00195C64" w:rsidRPr="00BC0AFD" w:rsidRDefault="00195C64"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RESPONDING TO ALLEGATIONS OF ABUSE</w:t>
      </w:r>
    </w:p>
    <w:p w14:paraId="4971C02E" w14:textId="77777777" w:rsidR="00811524" w:rsidRPr="00BC0AFD" w:rsidRDefault="00811524" w:rsidP="008E07FB">
      <w:pPr>
        <w:pStyle w:val="BodyText"/>
        <w:spacing w:line="360" w:lineRule="auto"/>
        <w:jc w:val="both"/>
        <w:rPr>
          <w:rFonts w:ascii="Arial" w:hAnsi="Arial" w:cs="Arial"/>
          <w:b/>
          <w:bCs/>
          <w:color w:val="000000"/>
          <w:sz w:val="24"/>
        </w:rPr>
      </w:pPr>
    </w:p>
    <w:p w14:paraId="2BE679C2" w14:textId="71FBEB87" w:rsidR="00A230AD" w:rsidRPr="00BC0AFD" w:rsidRDefault="00680350"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Under no circumstances should a worker carry out their own investigation into </w:t>
      </w:r>
      <w:r w:rsidR="00002572" w:rsidRPr="00BC0AFD">
        <w:rPr>
          <w:rFonts w:ascii="Arial" w:hAnsi="Arial" w:cs="Arial"/>
          <w:color w:val="000000"/>
          <w:sz w:val="24"/>
        </w:rPr>
        <w:t>an</w:t>
      </w:r>
      <w:r w:rsidRPr="00BC0AFD">
        <w:rPr>
          <w:rFonts w:ascii="Arial" w:hAnsi="Arial" w:cs="Arial"/>
          <w:color w:val="000000"/>
          <w:sz w:val="24"/>
        </w:rPr>
        <w:t xml:space="preserve"> allegation or suspicion of abuse</w:t>
      </w:r>
      <w:r w:rsidR="00B54884">
        <w:rPr>
          <w:rFonts w:ascii="Arial" w:hAnsi="Arial" w:cs="Arial"/>
          <w:color w:val="000000"/>
          <w:sz w:val="24"/>
        </w:rPr>
        <w:t xml:space="preserve"> but should f</w:t>
      </w:r>
      <w:r w:rsidR="00A230AD" w:rsidRPr="00BC0AFD">
        <w:rPr>
          <w:rFonts w:ascii="Arial" w:hAnsi="Arial" w:cs="Arial"/>
          <w:color w:val="000000"/>
          <w:sz w:val="24"/>
        </w:rPr>
        <w:t>ollow</w:t>
      </w:r>
      <w:r w:rsidR="0003564E">
        <w:rPr>
          <w:rFonts w:ascii="Arial" w:hAnsi="Arial" w:cs="Arial"/>
          <w:color w:val="000000"/>
          <w:sz w:val="24"/>
        </w:rPr>
        <w:t xml:space="preserve"> </w:t>
      </w:r>
      <w:r w:rsidR="00A230AD" w:rsidRPr="00BC0AFD">
        <w:rPr>
          <w:rFonts w:ascii="Arial" w:hAnsi="Arial" w:cs="Arial"/>
          <w:color w:val="000000"/>
          <w:sz w:val="24"/>
        </w:rPr>
        <w:t xml:space="preserve">procedures </w:t>
      </w:r>
      <w:r w:rsidR="00045A10" w:rsidRPr="00BC0AFD">
        <w:rPr>
          <w:rFonts w:ascii="Arial" w:hAnsi="Arial" w:cs="Arial"/>
          <w:color w:val="000000"/>
          <w:sz w:val="24"/>
        </w:rPr>
        <w:t>as below</w:t>
      </w:r>
      <w:r w:rsidR="00A230AD" w:rsidRPr="00BC0AFD">
        <w:rPr>
          <w:rFonts w:ascii="Arial" w:hAnsi="Arial" w:cs="Arial"/>
          <w:color w:val="000000"/>
          <w:sz w:val="24"/>
        </w:rPr>
        <w:t>:</w:t>
      </w:r>
    </w:p>
    <w:p w14:paraId="43D9C12C" w14:textId="77777777" w:rsidR="00A230AD" w:rsidRPr="00BC0AFD" w:rsidRDefault="00A230AD" w:rsidP="008E07FB">
      <w:pPr>
        <w:pStyle w:val="BodyText"/>
        <w:spacing w:line="360" w:lineRule="auto"/>
        <w:jc w:val="both"/>
        <w:rPr>
          <w:rFonts w:ascii="Arial" w:hAnsi="Arial" w:cs="Arial"/>
          <w:color w:val="000000"/>
          <w:sz w:val="24"/>
        </w:rPr>
      </w:pPr>
    </w:p>
    <w:p w14:paraId="63AC111C" w14:textId="352ED0EC" w:rsidR="00EE5939" w:rsidRDefault="00680350" w:rsidP="003D7A8C">
      <w:pPr>
        <w:pStyle w:val="BodyText"/>
        <w:numPr>
          <w:ilvl w:val="0"/>
          <w:numId w:val="29"/>
        </w:numPr>
        <w:spacing w:line="360" w:lineRule="auto"/>
        <w:jc w:val="both"/>
        <w:rPr>
          <w:rFonts w:ascii="Arial" w:hAnsi="Arial" w:cs="Arial"/>
          <w:color w:val="000000"/>
          <w:sz w:val="24"/>
        </w:rPr>
      </w:pPr>
      <w:r w:rsidRPr="003D7A8C">
        <w:rPr>
          <w:rFonts w:ascii="Arial" w:hAnsi="Arial" w:cs="Arial"/>
          <w:color w:val="000000"/>
          <w:sz w:val="24"/>
        </w:rPr>
        <w:t>The person in receipt of allegati</w:t>
      </w:r>
      <w:r w:rsidR="00A230AD" w:rsidRPr="003D7A8C">
        <w:rPr>
          <w:rFonts w:ascii="Arial" w:hAnsi="Arial" w:cs="Arial"/>
          <w:color w:val="000000"/>
          <w:sz w:val="24"/>
        </w:rPr>
        <w:t>ons or suspicions of abuse should r</w:t>
      </w:r>
      <w:r w:rsidR="00417BBB" w:rsidRPr="003D7A8C">
        <w:rPr>
          <w:rFonts w:ascii="Arial" w:hAnsi="Arial" w:cs="Arial"/>
          <w:color w:val="000000"/>
          <w:sz w:val="24"/>
        </w:rPr>
        <w:t xml:space="preserve">eport concerns </w:t>
      </w:r>
      <w:r w:rsidRPr="003D7A8C">
        <w:rPr>
          <w:rFonts w:ascii="Arial" w:hAnsi="Arial" w:cs="Arial"/>
          <w:color w:val="000000"/>
          <w:sz w:val="24"/>
        </w:rPr>
        <w:t xml:space="preserve">as soon as possible </w:t>
      </w:r>
      <w:r w:rsidR="00AC11CD" w:rsidRPr="003D7A8C">
        <w:rPr>
          <w:rFonts w:ascii="Arial" w:hAnsi="Arial" w:cs="Arial"/>
          <w:color w:val="000000"/>
          <w:sz w:val="24"/>
        </w:rPr>
        <w:t>to the S</w:t>
      </w:r>
      <w:r w:rsidR="00B81214" w:rsidRPr="003D7A8C">
        <w:rPr>
          <w:rFonts w:ascii="Arial" w:hAnsi="Arial" w:cs="Arial"/>
          <w:color w:val="000000"/>
          <w:sz w:val="24"/>
        </w:rPr>
        <w:t xml:space="preserve">afeguarding </w:t>
      </w:r>
      <w:r w:rsidR="00B804A4">
        <w:rPr>
          <w:rFonts w:ascii="Arial" w:hAnsi="Arial" w:cs="Arial"/>
          <w:color w:val="000000"/>
          <w:sz w:val="24"/>
        </w:rPr>
        <w:t>Lead</w:t>
      </w:r>
      <w:r w:rsidR="00AC11CD" w:rsidRPr="003D7A8C">
        <w:rPr>
          <w:rFonts w:ascii="Arial" w:hAnsi="Arial" w:cs="Arial"/>
          <w:color w:val="000000"/>
          <w:sz w:val="24"/>
        </w:rPr>
        <w:t xml:space="preserve"> who</w:t>
      </w:r>
      <w:r w:rsidRPr="0033204C">
        <w:rPr>
          <w:rFonts w:ascii="Arial" w:hAnsi="Arial" w:cs="Arial"/>
          <w:color w:val="000000"/>
          <w:sz w:val="24"/>
        </w:rPr>
        <w:t xml:space="preserve"> is nominated by the </w:t>
      </w:r>
      <w:r w:rsidR="00B26A91" w:rsidRPr="003A3261">
        <w:rPr>
          <w:rFonts w:ascii="Arial" w:hAnsi="Arial" w:cs="Arial"/>
          <w:color w:val="000000"/>
          <w:sz w:val="24"/>
        </w:rPr>
        <w:t xml:space="preserve">Leadership </w:t>
      </w:r>
      <w:r w:rsidRPr="003A3261">
        <w:rPr>
          <w:rFonts w:ascii="Arial" w:hAnsi="Arial" w:cs="Arial"/>
          <w:color w:val="000000"/>
          <w:sz w:val="24"/>
        </w:rPr>
        <w:t xml:space="preserve">to act on their behalf in dealing with the allegation or suspicion of neglect or abuse, including referring the matter on to the statutory authorities. </w:t>
      </w:r>
      <w:r w:rsidR="00A230AD" w:rsidRPr="003A3261">
        <w:rPr>
          <w:rFonts w:ascii="Arial" w:hAnsi="Arial" w:cs="Arial"/>
          <w:color w:val="000000"/>
          <w:sz w:val="24"/>
        </w:rPr>
        <w:t xml:space="preserve">In the absence of the Safeguarding </w:t>
      </w:r>
      <w:r w:rsidR="0003366C">
        <w:rPr>
          <w:rFonts w:ascii="Arial" w:hAnsi="Arial" w:cs="Arial"/>
          <w:color w:val="000000"/>
          <w:sz w:val="24"/>
        </w:rPr>
        <w:t>Lead</w:t>
      </w:r>
      <w:r w:rsidR="00A230AD" w:rsidRPr="003A3261">
        <w:rPr>
          <w:rFonts w:ascii="Arial" w:hAnsi="Arial" w:cs="Arial"/>
          <w:color w:val="000000"/>
          <w:sz w:val="24"/>
        </w:rPr>
        <w:t xml:space="preserve"> or, if the suspicions in any way involve the Safeguarding </w:t>
      </w:r>
      <w:r w:rsidR="0003366C">
        <w:rPr>
          <w:rFonts w:ascii="Arial" w:hAnsi="Arial" w:cs="Arial"/>
          <w:color w:val="000000"/>
          <w:sz w:val="24"/>
        </w:rPr>
        <w:t>Lead</w:t>
      </w:r>
      <w:r w:rsidR="00A230AD" w:rsidRPr="003A3261">
        <w:rPr>
          <w:rFonts w:ascii="Arial" w:hAnsi="Arial" w:cs="Arial"/>
          <w:color w:val="000000"/>
          <w:sz w:val="24"/>
        </w:rPr>
        <w:t xml:space="preserve">, then the report should be made to </w:t>
      </w:r>
      <w:r w:rsidR="00370006" w:rsidRPr="003A3261">
        <w:rPr>
          <w:rFonts w:ascii="Arial" w:hAnsi="Arial" w:cs="Arial"/>
          <w:color w:val="000000"/>
          <w:sz w:val="24"/>
        </w:rPr>
        <w:t xml:space="preserve">the Deputy Safeguarding </w:t>
      </w:r>
      <w:r w:rsidR="0003366C">
        <w:rPr>
          <w:rFonts w:ascii="Arial" w:hAnsi="Arial" w:cs="Arial"/>
          <w:color w:val="000000"/>
          <w:sz w:val="24"/>
        </w:rPr>
        <w:t>Lead</w:t>
      </w:r>
      <w:r w:rsidR="00370006" w:rsidRPr="003A3261">
        <w:rPr>
          <w:rFonts w:ascii="Arial" w:hAnsi="Arial" w:cs="Arial"/>
          <w:color w:val="000000"/>
          <w:sz w:val="24"/>
        </w:rPr>
        <w:t xml:space="preserve"> </w:t>
      </w:r>
    </w:p>
    <w:p w14:paraId="4CDCDEB8" w14:textId="77777777" w:rsidR="00274E25" w:rsidRDefault="00274E25" w:rsidP="00750307">
      <w:pPr>
        <w:pStyle w:val="BodyText"/>
        <w:spacing w:line="360" w:lineRule="auto"/>
        <w:ind w:left="360"/>
        <w:jc w:val="both"/>
        <w:rPr>
          <w:rFonts w:ascii="Arial" w:hAnsi="Arial" w:cs="Arial"/>
          <w:color w:val="000000"/>
          <w:sz w:val="24"/>
        </w:rPr>
      </w:pPr>
    </w:p>
    <w:p w14:paraId="74A4EB7D" w14:textId="79DE3A68" w:rsidR="00EE5939" w:rsidRPr="00EE5939" w:rsidRDefault="006835B8" w:rsidP="0036384C">
      <w:pPr>
        <w:pStyle w:val="BodyText"/>
        <w:numPr>
          <w:ilvl w:val="0"/>
          <w:numId w:val="29"/>
        </w:numPr>
        <w:spacing w:line="360" w:lineRule="auto"/>
        <w:jc w:val="both"/>
        <w:rPr>
          <w:rFonts w:ascii="Arial" w:hAnsi="Arial" w:cs="Arial"/>
          <w:color w:val="000000"/>
          <w:sz w:val="24"/>
        </w:rPr>
      </w:pPr>
      <w:r>
        <w:rPr>
          <w:rFonts w:ascii="Arial" w:hAnsi="Arial" w:cs="Arial"/>
          <w:color w:val="000000"/>
          <w:sz w:val="24"/>
        </w:rPr>
        <w:t xml:space="preserve">If </w:t>
      </w:r>
      <w:r w:rsidR="00A230AD" w:rsidRPr="00BC0AFD">
        <w:rPr>
          <w:rFonts w:ascii="Arial" w:hAnsi="Arial" w:cs="Arial"/>
          <w:color w:val="000000"/>
          <w:sz w:val="24"/>
        </w:rPr>
        <w:t xml:space="preserve">the suspicions implicate both the Safeguarding </w:t>
      </w:r>
      <w:r w:rsidR="0003366C">
        <w:rPr>
          <w:rFonts w:ascii="Arial" w:hAnsi="Arial" w:cs="Arial"/>
          <w:color w:val="000000"/>
          <w:sz w:val="24"/>
        </w:rPr>
        <w:t>Lead</w:t>
      </w:r>
      <w:r w:rsidR="00A230AD" w:rsidRPr="00BC0AFD">
        <w:rPr>
          <w:rFonts w:ascii="Arial" w:hAnsi="Arial" w:cs="Arial"/>
          <w:color w:val="000000"/>
          <w:sz w:val="24"/>
        </w:rPr>
        <w:t xml:space="preserve"> and the Deputy, then the report should be made in the first instance </w:t>
      </w:r>
      <w:r w:rsidR="00DE454E">
        <w:rPr>
          <w:rFonts w:ascii="Arial" w:hAnsi="Arial" w:cs="Arial"/>
          <w:color w:val="000000"/>
          <w:sz w:val="24"/>
        </w:rPr>
        <w:t xml:space="preserve">to </w:t>
      </w:r>
      <w:proofErr w:type="gramStart"/>
      <w:r w:rsidR="00F43672">
        <w:rPr>
          <w:rFonts w:ascii="Arial" w:hAnsi="Arial" w:cs="Arial"/>
          <w:color w:val="000000"/>
          <w:sz w:val="24"/>
        </w:rPr>
        <w:t>Thirtyone:eight</w:t>
      </w:r>
      <w:proofErr w:type="gramEnd"/>
      <w:r w:rsidR="00A230AD" w:rsidRPr="00BC0AFD">
        <w:rPr>
          <w:rFonts w:ascii="Arial" w:hAnsi="Arial" w:cs="Arial"/>
          <w:color w:val="000000"/>
          <w:sz w:val="24"/>
        </w:rPr>
        <w:t xml:space="preserve"> PO Box 133, Swanley</w:t>
      </w:r>
      <w:r w:rsidR="0041140E">
        <w:rPr>
          <w:rFonts w:ascii="Arial" w:hAnsi="Arial" w:cs="Arial"/>
          <w:color w:val="000000"/>
          <w:sz w:val="24"/>
        </w:rPr>
        <w:t>, Kent BR8 7UQ Tel no</w:t>
      </w:r>
      <w:r w:rsidR="00A230AD" w:rsidRPr="00BC0AFD">
        <w:rPr>
          <w:rFonts w:ascii="Arial" w:hAnsi="Arial" w:cs="Arial"/>
          <w:color w:val="000000"/>
          <w:sz w:val="24"/>
        </w:rPr>
        <w:t xml:space="preserve"> </w:t>
      </w:r>
      <w:r w:rsidR="00DB2B1B" w:rsidRPr="002059DC">
        <w:rPr>
          <w:rFonts w:ascii="Arial" w:hAnsi="Arial" w:cs="Arial"/>
          <w:bCs/>
          <w:color w:val="000000"/>
          <w:sz w:val="24"/>
        </w:rPr>
        <w:t>03</w:t>
      </w:r>
      <w:r w:rsidR="00AA5815" w:rsidRPr="002059DC">
        <w:rPr>
          <w:rFonts w:ascii="Arial" w:hAnsi="Arial" w:cs="Arial"/>
          <w:bCs/>
          <w:color w:val="000000"/>
          <w:sz w:val="24"/>
        </w:rPr>
        <w:t>030031111</w:t>
      </w:r>
      <w:r w:rsidR="003D7A8C" w:rsidRPr="002059DC">
        <w:rPr>
          <w:rFonts w:ascii="Arial" w:hAnsi="Arial" w:cs="Arial"/>
          <w:bCs/>
          <w:sz w:val="24"/>
        </w:rPr>
        <w:t xml:space="preserve"> </w:t>
      </w:r>
      <w:r w:rsidR="003D7A8C">
        <w:rPr>
          <w:rFonts w:ascii="Arial" w:hAnsi="Arial" w:cs="Arial"/>
          <w:bCs/>
          <w:sz w:val="24"/>
        </w:rPr>
        <w:t xml:space="preserve">or </w:t>
      </w:r>
      <w:r w:rsidR="00DC092C">
        <w:rPr>
          <w:rFonts w:ascii="Arial" w:hAnsi="Arial" w:cs="Arial"/>
          <w:bCs/>
          <w:sz w:val="24"/>
        </w:rPr>
        <w:t>email</w:t>
      </w:r>
      <w:r w:rsidR="00BA6A99">
        <w:rPr>
          <w:rFonts w:ascii="Arial" w:hAnsi="Arial" w:cs="Arial"/>
          <w:bCs/>
          <w:sz w:val="24"/>
        </w:rPr>
        <w:t xml:space="preserve"> </w:t>
      </w:r>
      <w:hyperlink r:id="rId13" w:history="1">
        <w:r w:rsidR="00BA6A99" w:rsidRPr="00D40458">
          <w:rPr>
            <w:rStyle w:val="Hyperlink"/>
            <w:rFonts w:ascii="Arial" w:hAnsi="Arial" w:cs="Arial"/>
            <w:bCs/>
            <w:sz w:val="24"/>
          </w:rPr>
          <w:t>info@thirtyoneeight.org</w:t>
        </w:r>
      </w:hyperlink>
    </w:p>
    <w:p w14:paraId="3F4D479C" w14:textId="77777777" w:rsidR="00EE5939" w:rsidRDefault="00EE5939" w:rsidP="003D7A8C">
      <w:pPr>
        <w:pStyle w:val="BodyText"/>
        <w:spacing w:line="360" w:lineRule="auto"/>
        <w:ind w:left="360"/>
        <w:jc w:val="both"/>
        <w:rPr>
          <w:rFonts w:ascii="Arial" w:hAnsi="Arial" w:cs="Arial"/>
          <w:color w:val="000000"/>
          <w:sz w:val="24"/>
        </w:rPr>
      </w:pPr>
    </w:p>
    <w:p w14:paraId="5C568332" w14:textId="22CF1ED9" w:rsidR="00A230AD" w:rsidRPr="00BC0AFD" w:rsidRDefault="003C68BB" w:rsidP="003D7A8C">
      <w:pPr>
        <w:pStyle w:val="BodyText"/>
        <w:numPr>
          <w:ilvl w:val="0"/>
          <w:numId w:val="29"/>
        </w:numPr>
        <w:spacing w:line="360" w:lineRule="auto"/>
        <w:jc w:val="both"/>
        <w:rPr>
          <w:rFonts w:ascii="Arial" w:hAnsi="Arial" w:cs="Arial"/>
          <w:color w:val="000000"/>
          <w:sz w:val="24"/>
        </w:rPr>
      </w:pPr>
      <w:r>
        <w:rPr>
          <w:rFonts w:ascii="Arial" w:hAnsi="Arial" w:cs="Arial"/>
          <w:color w:val="000000"/>
          <w:sz w:val="24"/>
        </w:rPr>
        <w:t xml:space="preserve">The Safeguarding </w:t>
      </w:r>
      <w:r w:rsidR="0003366C">
        <w:rPr>
          <w:rFonts w:ascii="Arial" w:hAnsi="Arial" w:cs="Arial"/>
          <w:color w:val="000000"/>
          <w:sz w:val="24"/>
        </w:rPr>
        <w:t>Leads</w:t>
      </w:r>
      <w:r>
        <w:rPr>
          <w:rFonts w:ascii="Arial" w:hAnsi="Arial" w:cs="Arial"/>
          <w:color w:val="000000"/>
          <w:sz w:val="24"/>
        </w:rPr>
        <w:t xml:space="preserve"> will usually take advice from </w:t>
      </w:r>
      <w:proofErr w:type="gramStart"/>
      <w:r>
        <w:rPr>
          <w:rFonts w:ascii="Arial" w:hAnsi="Arial" w:cs="Arial"/>
          <w:color w:val="000000"/>
          <w:sz w:val="24"/>
        </w:rPr>
        <w:t>Thirtyone:eight</w:t>
      </w:r>
      <w:proofErr w:type="gramEnd"/>
      <w:r w:rsidR="00D850EA">
        <w:rPr>
          <w:rFonts w:ascii="Arial" w:hAnsi="Arial" w:cs="Arial"/>
          <w:color w:val="000000"/>
          <w:sz w:val="24"/>
        </w:rPr>
        <w:t xml:space="preserve"> and </w:t>
      </w:r>
      <w:r w:rsidR="009F09DA">
        <w:rPr>
          <w:rFonts w:ascii="Arial" w:hAnsi="Arial" w:cs="Arial"/>
          <w:color w:val="000000"/>
          <w:sz w:val="24"/>
        </w:rPr>
        <w:t>Bridgend Multi-Agency Safeguarding Hub (</w:t>
      </w:r>
      <w:r w:rsidR="00D850EA">
        <w:rPr>
          <w:rFonts w:ascii="Arial" w:hAnsi="Arial" w:cs="Arial"/>
          <w:color w:val="000000"/>
          <w:sz w:val="24"/>
        </w:rPr>
        <w:t>MASH</w:t>
      </w:r>
      <w:r w:rsidR="009F09DA">
        <w:rPr>
          <w:rFonts w:ascii="Arial" w:hAnsi="Arial" w:cs="Arial"/>
          <w:color w:val="000000"/>
          <w:sz w:val="24"/>
        </w:rPr>
        <w:t>)</w:t>
      </w:r>
      <w:r w:rsidR="00660602">
        <w:rPr>
          <w:rFonts w:ascii="Arial" w:hAnsi="Arial" w:cs="Arial"/>
          <w:color w:val="000000"/>
          <w:sz w:val="24"/>
        </w:rPr>
        <w:t xml:space="preserve"> in dealing with allegations and concerns</w:t>
      </w:r>
      <w:r w:rsidR="00740F24">
        <w:rPr>
          <w:rFonts w:ascii="Arial" w:hAnsi="Arial" w:cs="Arial"/>
          <w:color w:val="000000"/>
          <w:sz w:val="24"/>
        </w:rPr>
        <w:t xml:space="preserve">, </w:t>
      </w:r>
      <w:r w:rsidR="00A230AD" w:rsidRPr="00BC0AFD">
        <w:rPr>
          <w:rFonts w:ascii="Arial" w:hAnsi="Arial" w:cs="Arial"/>
          <w:color w:val="000000"/>
          <w:sz w:val="24"/>
        </w:rPr>
        <w:t xml:space="preserve"> </w:t>
      </w:r>
    </w:p>
    <w:p w14:paraId="7DF3EF86" w14:textId="77777777" w:rsidR="00A230AD" w:rsidRPr="00BC0AFD" w:rsidRDefault="00A230AD" w:rsidP="003D7A8C">
      <w:pPr>
        <w:pStyle w:val="BodyText"/>
        <w:spacing w:line="360" w:lineRule="auto"/>
        <w:ind w:left="360"/>
        <w:jc w:val="both"/>
        <w:rPr>
          <w:rFonts w:ascii="Arial" w:hAnsi="Arial" w:cs="Arial"/>
          <w:color w:val="000000"/>
          <w:sz w:val="24"/>
        </w:rPr>
      </w:pPr>
    </w:p>
    <w:p w14:paraId="547D4DBA" w14:textId="08D3BA05" w:rsidR="0083729F" w:rsidRPr="002059DC" w:rsidRDefault="00A230AD">
      <w:pPr>
        <w:pStyle w:val="ListParagraph"/>
        <w:numPr>
          <w:ilvl w:val="0"/>
          <w:numId w:val="32"/>
        </w:numPr>
        <w:rPr>
          <w:rFonts w:ascii="Arial" w:hAnsi="Arial" w:cs="Arial"/>
          <w:bCs/>
          <w:sz w:val="24"/>
        </w:rPr>
      </w:pPr>
      <w:r w:rsidRPr="00750307">
        <w:rPr>
          <w:rFonts w:ascii="Arial" w:hAnsi="Arial" w:cs="Arial"/>
          <w:sz w:val="24"/>
          <w:szCs w:val="24"/>
        </w:rPr>
        <w:t xml:space="preserve">Where the concern is about a child the Safeguarding </w:t>
      </w:r>
      <w:r w:rsidR="00856058" w:rsidRPr="00750307">
        <w:rPr>
          <w:rFonts w:ascii="Arial" w:hAnsi="Arial" w:cs="Arial"/>
          <w:sz w:val="24"/>
          <w:szCs w:val="24"/>
        </w:rPr>
        <w:t>Lead</w:t>
      </w:r>
      <w:r w:rsidRPr="00750307">
        <w:rPr>
          <w:rFonts w:ascii="Arial" w:hAnsi="Arial" w:cs="Arial"/>
          <w:sz w:val="24"/>
          <w:szCs w:val="24"/>
        </w:rPr>
        <w:t xml:space="preserve"> </w:t>
      </w:r>
      <w:r w:rsidR="00BB6C86" w:rsidRPr="00750307">
        <w:rPr>
          <w:rFonts w:ascii="Arial" w:hAnsi="Arial" w:cs="Arial"/>
          <w:sz w:val="24"/>
          <w:szCs w:val="24"/>
        </w:rPr>
        <w:t xml:space="preserve">should </w:t>
      </w:r>
      <w:r w:rsidR="002147EC" w:rsidRPr="00750307">
        <w:rPr>
          <w:rFonts w:ascii="Arial" w:hAnsi="Arial" w:cs="Arial"/>
          <w:sz w:val="24"/>
          <w:szCs w:val="24"/>
        </w:rPr>
        <w:t>contac</w:t>
      </w:r>
      <w:r w:rsidR="003D06FC" w:rsidRPr="00750307">
        <w:rPr>
          <w:rFonts w:ascii="Arial" w:hAnsi="Arial" w:cs="Arial"/>
          <w:sz w:val="24"/>
          <w:szCs w:val="24"/>
        </w:rPr>
        <w:t>t</w:t>
      </w:r>
      <w:r w:rsidR="00856058" w:rsidRPr="00750307">
        <w:rPr>
          <w:rFonts w:ascii="Arial" w:hAnsi="Arial" w:cs="Arial"/>
          <w:sz w:val="24"/>
          <w:szCs w:val="24"/>
        </w:rPr>
        <w:t xml:space="preserve"> </w:t>
      </w:r>
      <w:r w:rsidR="002147EC" w:rsidRPr="00750307">
        <w:rPr>
          <w:rFonts w:ascii="Arial" w:hAnsi="Arial" w:cs="Arial"/>
          <w:sz w:val="24"/>
          <w:szCs w:val="24"/>
        </w:rPr>
        <w:t>MASH</w:t>
      </w:r>
      <w:r w:rsidR="00856058" w:rsidRPr="00750307">
        <w:rPr>
          <w:rFonts w:ascii="Arial" w:hAnsi="Arial" w:cs="Arial"/>
          <w:sz w:val="24"/>
          <w:szCs w:val="24"/>
        </w:rPr>
        <w:t xml:space="preserve"> </w:t>
      </w:r>
      <w:r w:rsidR="00AF317C" w:rsidRPr="00750307">
        <w:rPr>
          <w:rFonts w:ascii="Arial" w:hAnsi="Arial" w:cs="Arial"/>
          <w:sz w:val="24"/>
          <w:szCs w:val="24"/>
        </w:rPr>
        <w:t xml:space="preserve">on </w:t>
      </w:r>
      <w:r w:rsidR="00DE6618" w:rsidRPr="002059DC">
        <w:rPr>
          <w:rFonts w:ascii="Arial" w:hAnsi="Arial" w:cs="Arial"/>
          <w:bCs/>
          <w:sz w:val="24"/>
          <w:szCs w:val="24"/>
        </w:rPr>
        <w:t>01656</w:t>
      </w:r>
      <w:r w:rsidR="006D5C3F" w:rsidRPr="002059DC">
        <w:rPr>
          <w:rFonts w:ascii="Arial" w:hAnsi="Arial" w:cs="Arial"/>
          <w:bCs/>
          <w:sz w:val="24"/>
          <w:szCs w:val="24"/>
        </w:rPr>
        <w:t xml:space="preserve"> </w:t>
      </w:r>
      <w:r w:rsidR="00503DE9" w:rsidRPr="002059DC">
        <w:rPr>
          <w:rFonts w:ascii="Arial" w:hAnsi="Arial" w:cs="Arial"/>
          <w:bCs/>
          <w:sz w:val="24"/>
          <w:szCs w:val="24"/>
        </w:rPr>
        <w:t>642320 or</w:t>
      </w:r>
      <w:r w:rsidR="003D06FC" w:rsidRPr="00750307">
        <w:rPr>
          <w:rFonts w:ascii="Arial" w:hAnsi="Arial" w:cs="Arial"/>
          <w:sz w:val="24"/>
          <w:szCs w:val="24"/>
        </w:rPr>
        <w:t xml:space="preserve"> </w:t>
      </w:r>
      <w:r w:rsidR="00DE6618" w:rsidRPr="00750307">
        <w:rPr>
          <w:rFonts w:ascii="Arial" w:hAnsi="Arial" w:cs="Arial"/>
          <w:sz w:val="24"/>
          <w:szCs w:val="24"/>
        </w:rPr>
        <w:t>email</w:t>
      </w:r>
      <w:r w:rsidR="0057084F" w:rsidRPr="00750307">
        <w:rPr>
          <w:rFonts w:ascii="Arial" w:hAnsi="Arial" w:cs="Arial"/>
          <w:sz w:val="24"/>
          <w:szCs w:val="24"/>
        </w:rPr>
        <w:t xml:space="preserve"> </w:t>
      </w:r>
      <w:hyperlink r:id="rId14" w:history="1">
        <w:r w:rsidR="003D7A8C" w:rsidRPr="00C638AB">
          <w:rPr>
            <w:rStyle w:val="Hyperlink"/>
            <w:rFonts w:ascii="Arial" w:hAnsi="Arial" w:cs="Arial"/>
            <w:sz w:val="24"/>
            <w:szCs w:val="24"/>
          </w:rPr>
          <w:t>mashcentra@bridgend.gov.uk</w:t>
        </w:r>
      </w:hyperlink>
      <w:r w:rsidR="007A001F" w:rsidRPr="00C638AB">
        <w:rPr>
          <w:rFonts w:ascii="Arial" w:hAnsi="Arial" w:cs="Arial"/>
          <w:sz w:val="24"/>
          <w:szCs w:val="24"/>
        </w:rPr>
        <w:t xml:space="preserve"> </w:t>
      </w:r>
      <w:r w:rsidR="009041C3" w:rsidRPr="00750307">
        <w:rPr>
          <w:rFonts w:ascii="Arial" w:hAnsi="Arial" w:cs="Arial"/>
          <w:b/>
          <w:sz w:val="24"/>
          <w:szCs w:val="24"/>
        </w:rPr>
        <w:t>(</w:t>
      </w:r>
      <w:r w:rsidR="009041C3" w:rsidRPr="00750307">
        <w:rPr>
          <w:rFonts w:ascii="Arial" w:hAnsi="Arial" w:cs="Arial"/>
          <w:bCs/>
          <w:sz w:val="24"/>
          <w:szCs w:val="24"/>
        </w:rPr>
        <w:t>Out of hours</w:t>
      </w:r>
      <w:r w:rsidR="009041C3" w:rsidRPr="00750307">
        <w:rPr>
          <w:rFonts w:ascii="Arial" w:hAnsi="Arial" w:cs="Arial"/>
          <w:b/>
          <w:sz w:val="24"/>
          <w:szCs w:val="24"/>
        </w:rPr>
        <w:t xml:space="preserve"> </w:t>
      </w:r>
      <w:r w:rsidR="009041C3" w:rsidRPr="002059DC">
        <w:rPr>
          <w:rFonts w:ascii="Arial" w:hAnsi="Arial" w:cs="Arial"/>
          <w:bCs/>
          <w:sz w:val="24"/>
          <w:szCs w:val="24"/>
        </w:rPr>
        <w:t>01443 743665</w:t>
      </w:r>
      <w:r w:rsidR="00DF0A4F" w:rsidRPr="002059DC">
        <w:rPr>
          <w:rFonts w:ascii="Arial" w:hAnsi="Arial" w:cs="Arial"/>
          <w:bCs/>
          <w:sz w:val="24"/>
          <w:szCs w:val="24"/>
        </w:rPr>
        <w:t>)</w:t>
      </w:r>
    </w:p>
    <w:p w14:paraId="41A82C0C" w14:textId="77777777" w:rsidR="0083729F" w:rsidRDefault="0083729F" w:rsidP="00494A12">
      <w:pPr>
        <w:pStyle w:val="ListParagraph"/>
        <w:rPr>
          <w:rFonts w:ascii="Arial" w:hAnsi="Arial" w:cs="Arial"/>
          <w:sz w:val="24"/>
          <w:szCs w:val="24"/>
        </w:rPr>
      </w:pPr>
    </w:p>
    <w:p w14:paraId="60A8935B" w14:textId="218090EC" w:rsidR="00DE6618" w:rsidRPr="00750307" w:rsidRDefault="009041C3" w:rsidP="00750307">
      <w:pPr>
        <w:pStyle w:val="ListParagraph"/>
        <w:rPr>
          <w:rFonts w:ascii="Arial" w:hAnsi="Arial" w:cs="Arial"/>
          <w:sz w:val="24"/>
        </w:rPr>
      </w:pPr>
      <w:r w:rsidRPr="00750307">
        <w:rPr>
          <w:rFonts w:ascii="Arial" w:hAnsi="Arial" w:cs="Arial"/>
          <w:b/>
          <w:sz w:val="24"/>
          <w:szCs w:val="24"/>
        </w:rPr>
        <w:t xml:space="preserve"> </w:t>
      </w:r>
    </w:p>
    <w:p w14:paraId="4D7B198D" w14:textId="51FE5052" w:rsidR="00A230AD" w:rsidRPr="00C638AB" w:rsidRDefault="00002572" w:rsidP="00750307">
      <w:pPr>
        <w:pStyle w:val="ListParagraph"/>
        <w:numPr>
          <w:ilvl w:val="0"/>
          <w:numId w:val="32"/>
        </w:numPr>
        <w:rPr>
          <w:rFonts w:ascii="Arial" w:hAnsi="Arial" w:cs="Arial"/>
          <w:color w:val="4472C4" w:themeColor="accent1"/>
          <w:sz w:val="24"/>
          <w:u w:val="single"/>
        </w:rPr>
      </w:pPr>
      <w:r w:rsidRPr="00750307">
        <w:rPr>
          <w:rFonts w:ascii="Arial" w:hAnsi="Arial" w:cs="Arial"/>
          <w:sz w:val="24"/>
          <w:szCs w:val="24"/>
        </w:rPr>
        <w:t>W</w:t>
      </w:r>
      <w:r w:rsidR="00A230AD" w:rsidRPr="00750307">
        <w:rPr>
          <w:rFonts w:ascii="Arial" w:hAnsi="Arial" w:cs="Arial"/>
          <w:sz w:val="24"/>
          <w:szCs w:val="24"/>
        </w:rPr>
        <w:t xml:space="preserve">here the </w:t>
      </w:r>
      <w:r w:rsidR="008E07FB" w:rsidRPr="00750307">
        <w:rPr>
          <w:rFonts w:ascii="Arial" w:hAnsi="Arial" w:cs="Arial"/>
          <w:sz w:val="24"/>
          <w:szCs w:val="24"/>
        </w:rPr>
        <w:t xml:space="preserve">concern is regarding an adult, </w:t>
      </w:r>
      <w:r w:rsidR="00DE454E" w:rsidRPr="00750307">
        <w:rPr>
          <w:rFonts w:ascii="Arial" w:hAnsi="Arial" w:cs="Arial"/>
          <w:sz w:val="24"/>
          <w:szCs w:val="24"/>
        </w:rPr>
        <w:t>contact Safeguarding</w:t>
      </w:r>
      <w:r w:rsidR="00B3057A" w:rsidRPr="00750307">
        <w:rPr>
          <w:rFonts w:ascii="Arial" w:hAnsi="Arial" w:cs="Arial"/>
          <w:sz w:val="24"/>
          <w:szCs w:val="24"/>
        </w:rPr>
        <w:t xml:space="preserve"> Adults Team on 01656</w:t>
      </w:r>
      <w:r w:rsidR="006D5C3F" w:rsidRPr="00750307">
        <w:rPr>
          <w:rFonts w:ascii="Arial" w:hAnsi="Arial" w:cs="Arial"/>
          <w:sz w:val="24"/>
          <w:szCs w:val="24"/>
        </w:rPr>
        <w:t xml:space="preserve"> </w:t>
      </w:r>
      <w:r w:rsidR="003C12A4" w:rsidRPr="00750307">
        <w:rPr>
          <w:rFonts w:ascii="Arial" w:hAnsi="Arial" w:cs="Arial"/>
          <w:sz w:val="24"/>
          <w:szCs w:val="24"/>
        </w:rPr>
        <w:t>6</w:t>
      </w:r>
      <w:r w:rsidR="00B3057A" w:rsidRPr="00750307">
        <w:rPr>
          <w:rFonts w:ascii="Arial" w:hAnsi="Arial" w:cs="Arial"/>
          <w:sz w:val="24"/>
          <w:szCs w:val="24"/>
        </w:rPr>
        <w:t>42477</w:t>
      </w:r>
      <w:r w:rsidR="00C55AF3" w:rsidRPr="00750307">
        <w:rPr>
          <w:rFonts w:ascii="Arial" w:hAnsi="Arial" w:cs="Arial"/>
          <w:sz w:val="24"/>
          <w:szCs w:val="24"/>
        </w:rPr>
        <w:t xml:space="preserve"> </w:t>
      </w:r>
      <w:r w:rsidR="00473D23" w:rsidRPr="00750307">
        <w:rPr>
          <w:rFonts w:ascii="Arial" w:hAnsi="Arial" w:cs="Arial"/>
          <w:sz w:val="24"/>
          <w:szCs w:val="24"/>
        </w:rPr>
        <w:t>(out of hours 01443</w:t>
      </w:r>
      <w:r w:rsidR="00EE5939" w:rsidRPr="00750307">
        <w:rPr>
          <w:rFonts w:ascii="Arial" w:hAnsi="Arial" w:cs="Arial"/>
          <w:sz w:val="24"/>
          <w:szCs w:val="24"/>
        </w:rPr>
        <w:t xml:space="preserve"> </w:t>
      </w:r>
      <w:r w:rsidR="00EE75F1" w:rsidRPr="00750307">
        <w:rPr>
          <w:rFonts w:ascii="Arial" w:hAnsi="Arial" w:cs="Arial"/>
          <w:sz w:val="24"/>
          <w:szCs w:val="24"/>
        </w:rPr>
        <w:t>743665)</w:t>
      </w:r>
      <w:r w:rsidR="004A45DF" w:rsidRPr="00750307">
        <w:rPr>
          <w:rFonts w:ascii="Arial" w:hAnsi="Arial" w:cs="Arial"/>
          <w:sz w:val="24"/>
          <w:szCs w:val="24"/>
        </w:rPr>
        <w:t xml:space="preserve"> or email</w:t>
      </w:r>
      <w:r w:rsidR="00B51EAF" w:rsidRPr="00750307">
        <w:rPr>
          <w:rFonts w:ascii="Arial" w:hAnsi="Arial" w:cs="Arial"/>
          <w:sz w:val="24"/>
          <w:szCs w:val="24"/>
        </w:rPr>
        <w:t xml:space="preserve"> </w:t>
      </w:r>
      <w:hyperlink r:id="rId15" w:history="1">
        <w:r w:rsidR="005934EB" w:rsidRPr="00C638AB">
          <w:rPr>
            <w:rStyle w:val="Hyperlink"/>
            <w:rFonts w:ascii="Arial" w:hAnsi="Arial" w:cs="Arial"/>
            <w:bCs/>
            <w:sz w:val="24"/>
            <w:szCs w:val="24"/>
          </w:rPr>
          <w:t>adultsafeguardingMASH@bridgend.gov.uk</w:t>
        </w:r>
      </w:hyperlink>
    </w:p>
    <w:p w14:paraId="634E7EBF" w14:textId="77777777" w:rsidR="00A230AD" w:rsidRPr="00DC7F0F" w:rsidRDefault="00A230AD" w:rsidP="008E07FB">
      <w:pPr>
        <w:pStyle w:val="BodyText"/>
        <w:spacing w:line="360" w:lineRule="auto"/>
        <w:jc w:val="both"/>
        <w:rPr>
          <w:rFonts w:ascii="Arial" w:hAnsi="Arial" w:cs="Arial"/>
          <w:color w:val="000000"/>
          <w:sz w:val="24"/>
        </w:rPr>
      </w:pPr>
    </w:p>
    <w:p w14:paraId="556144FF" w14:textId="78453D2E" w:rsidR="00417BBB" w:rsidRPr="00BC0AFD" w:rsidRDefault="006B0103" w:rsidP="008E07FB">
      <w:pPr>
        <w:pStyle w:val="BodyText"/>
        <w:numPr>
          <w:ilvl w:val="0"/>
          <w:numId w:val="2"/>
        </w:numPr>
        <w:spacing w:line="360" w:lineRule="auto"/>
        <w:jc w:val="both"/>
        <w:rPr>
          <w:rFonts w:ascii="Arial" w:hAnsi="Arial" w:cs="Arial"/>
          <w:color w:val="000000"/>
          <w:sz w:val="24"/>
        </w:rPr>
      </w:pPr>
      <w:r w:rsidRPr="00BC0AFD">
        <w:rPr>
          <w:rFonts w:ascii="Arial" w:hAnsi="Arial" w:cs="Arial"/>
          <w:color w:val="000000"/>
          <w:sz w:val="24"/>
        </w:rPr>
        <w:t xml:space="preserve">The Safeguarding </w:t>
      </w:r>
      <w:r w:rsidR="00107412">
        <w:rPr>
          <w:rFonts w:ascii="Arial" w:hAnsi="Arial" w:cs="Arial"/>
          <w:color w:val="000000"/>
          <w:sz w:val="24"/>
        </w:rPr>
        <w:t>Lead</w:t>
      </w:r>
      <w:r w:rsidRPr="00BC0AFD">
        <w:rPr>
          <w:rFonts w:ascii="Arial" w:hAnsi="Arial" w:cs="Arial"/>
          <w:color w:val="000000"/>
          <w:sz w:val="24"/>
        </w:rPr>
        <w:t xml:space="preserve"> </w:t>
      </w:r>
      <w:r w:rsidRPr="002059DC">
        <w:rPr>
          <w:rFonts w:ascii="Arial" w:hAnsi="Arial" w:cs="Arial"/>
          <w:bCs/>
          <w:color w:val="000000"/>
          <w:sz w:val="24"/>
          <w:u w:val="single"/>
        </w:rPr>
        <w:t>may</w:t>
      </w:r>
      <w:r w:rsidRPr="00BC0AFD">
        <w:rPr>
          <w:rFonts w:ascii="Arial" w:hAnsi="Arial" w:cs="Arial"/>
          <w:color w:val="000000"/>
          <w:sz w:val="24"/>
        </w:rPr>
        <w:t xml:space="preserve"> need to inform others depending on the circumstances and/or nature of the concern (for example the </w:t>
      </w:r>
      <w:r w:rsidR="005C1560">
        <w:rPr>
          <w:rFonts w:ascii="Arial" w:hAnsi="Arial" w:cs="Arial"/>
          <w:color w:val="000000"/>
          <w:sz w:val="24"/>
        </w:rPr>
        <w:t xml:space="preserve">Safeguarding </w:t>
      </w:r>
      <w:r w:rsidR="005C1560">
        <w:rPr>
          <w:rFonts w:ascii="Arial" w:hAnsi="Arial" w:cs="Arial"/>
          <w:color w:val="000000"/>
          <w:sz w:val="24"/>
        </w:rPr>
        <w:lastRenderedPageBreak/>
        <w:t>Trustee</w:t>
      </w:r>
      <w:r w:rsidR="0032270E">
        <w:rPr>
          <w:rFonts w:ascii="Arial" w:hAnsi="Arial" w:cs="Arial"/>
          <w:color w:val="000000"/>
          <w:sz w:val="24"/>
        </w:rPr>
        <w:t>)</w:t>
      </w:r>
      <w:r w:rsidR="00AC2946" w:rsidRPr="00BC0AFD">
        <w:rPr>
          <w:rFonts w:ascii="Arial" w:hAnsi="Arial" w:cs="Arial"/>
          <w:color w:val="000000"/>
          <w:sz w:val="24"/>
        </w:rPr>
        <w:t xml:space="preserve"> to log that a safeguarding concern is being dealt with</w:t>
      </w:r>
      <w:r w:rsidRPr="00BC0AFD">
        <w:rPr>
          <w:rFonts w:ascii="Arial" w:hAnsi="Arial" w:cs="Arial"/>
          <w:color w:val="000000"/>
          <w:sz w:val="24"/>
        </w:rPr>
        <w:t xml:space="preserve">, </w:t>
      </w:r>
      <w:r w:rsidR="00967A65">
        <w:rPr>
          <w:rFonts w:ascii="Arial" w:hAnsi="Arial" w:cs="Arial"/>
          <w:color w:val="000000"/>
          <w:sz w:val="24"/>
        </w:rPr>
        <w:t>the i</w:t>
      </w:r>
      <w:r w:rsidRPr="00BC0AFD">
        <w:rPr>
          <w:rFonts w:ascii="Arial" w:hAnsi="Arial" w:cs="Arial"/>
          <w:color w:val="000000"/>
          <w:sz w:val="24"/>
        </w:rPr>
        <w:t>nsurance company</w:t>
      </w:r>
      <w:r w:rsidR="00AC2946" w:rsidRPr="00BC0AFD">
        <w:rPr>
          <w:rFonts w:ascii="Arial" w:hAnsi="Arial" w:cs="Arial"/>
          <w:color w:val="000000"/>
          <w:sz w:val="24"/>
        </w:rPr>
        <w:t xml:space="preserve"> to log that there is a possibility of</w:t>
      </w:r>
      <w:r w:rsidRPr="00BC0AFD">
        <w:rPr>
          <w:rFonts w:ascii="Arial" w:hAnsi="Arial" w:cs="Arial"/>
          <w:color w:val="000000"/>
          <w:sz w:val="24"/>
        </w:rPr>
        <w:t xml:space="preserve"> </w:t>
      </w:r>
      <w:r w:rsidR="00AC2946" w:rsidRPr="00BC0AFD">
        <w:rPr>
          <w:rFonts w:ascii="Arial" w:hAnsi="Arial" w:cs="Arial"/>
          <w:color w:val="000000"/>
          <w:sz w:val="24"/>
        </w:rPr>
        <w:t xml:space="preserve">a serious </w:t>
      </w:r>
      <w:r w:rsidR="00E36FAB" w:rsidRPr="00BC0AFD">
        <w:rPr>
          <w:rFonts w:ascii="Arial" w:hAnsi="Arial" w:cs="Arial"/>
          <w:color w:val="000000"/>
          <w:sz w:val="24"/>
        </w:rPr>
        <w:t>incident concerning</w:t>
      </w:r>
      <w:r w:rsidR="00AC2946" w:rsidRPr="00BC0AFD">
        <w:rPr>
          <w:rFonts w:ascii="Arial" w:hAnsi="Arial" w:cs="Arial"/>
          <w:color w:val="000000"/>
          <w:sz w:val="24"/>
        </w:rPr>
        <w:t xml:space="preserve"> safeguarding </w:t>
      </w:r>
      <w:r w:rsidRPr="00BC0AFD">
        <w:rPr>
          <w:rFonts w:ascii="Arial" w:hAnsi="Arial" w:cs="Arial"/>
          <w:color w:val="000000"/>
          <w:sz w:val="24"/>
        </w:rPr>
        <w:t>or</w:t>
      </w:r>
      <w:r w:rsidR="00E9519E">
        <w:rPr>
          <w:rFonts w:ascii="Arial" w:hAnsi="Arial" w:cs="Arial"/>
          <w:color w:val="000000"/>
          <w:sz w:val="24"/>
        </w:rPr>
        <w:t xml:space="preserve"> the duty social worker</w:t>
      </w:r>
      <w:r w:rsidR="00E36FAB" w:rsidRPr="00BC0AFD">
        <w:rPr>
          <w:rFonts w:ascii="Arial" w:hAnsi="Arial" w:cs="Arial"/>
          <w:color w:val="000000"/>
          <w:sz w:val="24"/>
        </w:rPr>
        <w:t xml:space="preserve"> </w:t>
      </w:r>
      <w:r w:rsidR="00E9519E">
        <w:rPr>
          <w:rFonts w:ascii="Arial" w:hAnsi="Arial" w:cs="Arial"/>
          <w:color w:val="000000"/>
          <w:sz w:val="24"/>
        </w:rPr>
        <w:t xml:space="preserve">in </w:t>
      </w:r>
      <w:r w:rsidR="00E05A58">
        <w:rPr>
          <w:rFonts w:ascii="Arial" w:hAnsi="Arial" w:cs="Arial"/>
          <w:color w:val="000000"/>
          <w:sz w:val="24"/>
        </w:rPr>
        <w:t>Children’s</w:t>
      </w:r>
      <w:r w:rsidR="00955E6E">
        <w:rPr>
          <w:rFonts w:ascii="Arial" w:hAnsi="Arial" w:cs="Arial"/>
          <w:color w:val="000000"/>
          <w:sz w:val="24"/>
        </w:rPr>
        <w:t xml:space="preserve"> </w:t>
      </w:r>
      <w:r w:rsidR="00E9519E">
        <w:rPr>
          <w:rFonts w:ascii="Arial" w:hAnsi="Arial" w:cs="Arial"/>
          <w:color w:val="000000"/>
          <w:sz w:val="24"/>
        </w:rPr>
        <w:t>Social Services</w:t>
      </w:r>
      <w:r w:rsidR="00AA3DB6" w:rsidRPr="00BC0AFD">
        <w:rPr>
          <w:rFonts w:ascii="Arial" w:hAnsi="Arial" w:cs="Arial"/>
          <w:color w:val="000000"/>
          <w:sz w:val="24"/>
        </w:rPr>
        <w:t xml:space="preserve"> if allegations have been made about a person who has a role with under 18’s </w:t>
      </w:r>
    </w:p>
    <w:p w14:paraId="0FA0BBCA" w14:textId="77777777" w:rsidR="00A230AD" w:rsidRPr="00BC0AFD" w:rsidRDefault="00A230AD" w:rsidP="008E07FB">
      <w:pPr>
        <w:pStyle w:val="BodyText"/>
        <w:spacing w:line="360" w:lineRule="auto"/>
        <w:ind w:left="360"/>
        <w:jc w:val="both"/>
        <w:rPr>
          <w:rFonts w:ascii="Arial" w:hAnsi="Arial" w:cs="Arial"/>
          <w:color w:val="000000"/>
          <w:sz w:val="24"/>
        </w:rPr>
      </w:pPr>
    </w:p>
    <w:p w14:paraId="2450DCFF" w14:textId="063E334F" w:rsidR="00680350" w:rsidRPr="00BC0AFD" w:rsidRDefault="00680350" w:rsidP="008E07FB">
      <w:pPr>
        <w:pStyle w:val="BodyText"/>
        <w:numPr>
          <w:ilvl w:val="0"/>
          <w:numId w:val="2"/>
        </w:numPr>
        <w:spacing w:line="360" w:lineRule="auto"/>
        <w:jc w:val="both"/>
        <w:rPr>
          <w:rFonts w:ascii="Arial" w:hAnsi="Arial" w:cs="Arial"/>
          <w:color w:val="000000"/>
          <w:sz w:val="24"/>
        </w:rPr>
      </w:pPr>
      <w:r w:rsidRPr="00BC0AFD">
        <w:rPr>
          <w:rFonts w:ascii="Arial" w:hAnsi="Arial" w:cs="Arial"/>
          <w:color w:val="000000"/>
          <w:sz w:val="24"/>
        </w:rPr>
        <w:t>Suspicions must not be discussed with anyone other than those nominated above. A written record of the concerns should be made</w:t>
      </w:r>
      <w:r w:rsidR="006234C1">
        <w:rPr>
          <w:rFonts w:ascii="Arial" w:hAnsi="Arial" w:cs="Arial"/>
          <w:color w:val="000000"/>
          <w:sz w:val="24"/>
        </w:rPr>
        <w:t xml:space="preserve"> on the FSC </w:t>
      </w:r>
      <w:proofErr w:type="spellStart"/>
      <w:r w:rsidR="00AE2B56">
        <w:rPr>
          <w:rFonts w:ascii="Arial" w:hAnsi="Arial" w:cs="Arial"/>
          <w:color w:val="000000"/>
          <w:sz w:val="24"/>
        </w:rPr>
        <w:t>‘C</w:t>
      </w:r>
      <w:r w:rsidR="00D73EC8">
        <w:rPr>
          <w:rFonts w:ascii="Arial" w:hAnsi="Arial" w:cs="Arial"/>
          <w:color w:val="000000"/>
          <w:sz w:val="24"/>
        </w:rPr>
        <w:t>ause</w:t>
      </w:r>
      <w:proofErr w:type="spellEnd"/>
      <w:r w:rsidR="00851C55">
        <w:rPr>
          <w:rFonts w:ascii="Arial" w:hAnsi="Arial" w:cs="Arial"/>
          <w:color w:val="000000"/>
          <w:sz w:val="24"/>
        </w:rPr>
        <w:t xml:space="preserve"> for </w:t>
      </w:r>
      <w:r w:rsidR="00AE2B56">
        <w:rPr>
          <w:rFonts w:ascii="Arial" w:hAnsi="Arial" w:cs="Arial"/>
          <w:color w:val="000000"/>
          <w:sz w:val="24"/>
        </w:rPr>
        <w:t>C</w:t>
      </w:r>
      <w:r w:rsidR="00851C55">
        <w:rPr>
          <w:rFonts w:ascii="Arial" w:hAnsi="Arial" w:cs="Arial"/>
          <w:color w:val="000000"/>
          <w:sz w:val="24"/>
        </w:rPr>
        <w:t>oncern</w:t>
      </w:r>
      <w:r w:rsidR="00D73EC8">
        <w:rPr>
          <w:rFonts w:ascii="Arial" w:hAnsi="Arial" w:cs="Arial"/>
          <w:color w:val="000000"/>
          <w:sz w:val="24"/>
        </w:rPr>
        <w:t>’</w:t>
      </w:r>
      <w:r w:rsidR="00197EE4">
        <w:rPr>
          <w:rFonts w:ascii="Arial" w:hAnsi="Arial" w:cs="Arial"/>
          <w:color w:val="000000"/>
          <w:sz w:val="24"/>
        </w:rPr>
        <w:t xml:space="preserve"> form</w:t>
      </w:r>
      <w:r w:rsidRPr="00BC0AFD">
        <w:rPr>
          <w:rFonts w:ascii="Arial" w:hAnsi="Arial" w:cs="Arial"/>
          <w:color w:val="000000"/>
          <w:sz w:val="24"/>
        </w:rPr>
        <w:t xml:space="preserve"> </w:t>
      </w:r>
      <w:r w:rsidR="00C05AE2">
        <w:rPr>
          <w:rFonts w:ascii="Arial" w:hAnsi="Arial" w:cs="Arial"/>
          <w:color w:val="000000"/>
          <w:sz w:val="24"/>
        </w:rPr>
        <w:t xml:space="preserve">and </w:t>
      </w:r>
      <w:r w:rsidR="00851C55">
        <w:rPr>
          <w:rFonts w:ascii="Arial" w:hAnsi="Arial" w:cs="Arial"/>
          <w:color w:val="000000"/>
          <w:sz w:val="24"/>
        </w:rPr>
        <w:t>forwarded to</w:t>
      </w:r>
      <w:r w:rsidR="00C05AE2">
        <w:rPr>
          <w:rFonts w:ascii="Arial" w:hAnsi="Arial" w:cs="Arial"/>
          <w:color w:val="000000"/>
          <w:sz w:val="24"/>
        </w:rPr>
        <w:t xml:space="preserve"> the </w:t>
      </w:r>
      <w:r w:rsidR="003C1ECA">
        <w:rPr>
          <w:rFonts w:ascii="Arial" w:hAnsi="Arial" w:cs="Arial"/>
          <w:color w:val="000000"/>
          <w:sz w:val="24"/>
        </w:rPr>
        <w:t>S</w:t>
      </w:r>
      <w:r w:rsidR="00C05AE2">
        <w:rPr>
          <w:rFonts w:ascii="Arial" w:hAnsi="Arial" w:cs="Arial"/>
          <w:color w:val="000000"/>
          <w:sz w:val="24"/>
        </w:rPr>
        <w:t xml:space="preserve">afeguarding </w:t>
      </w:r>
      <w:r w:rsidR="00C60443">
        <w:rPr>
          <w:rFonts w:ascii="Arial" w:hAnsi="Arial" w:cs="Arial"/>
          <w:color w:val="000000"/>
          <w:sz w:val="24"/>
        </w:rPr>
        <w:t>L</w:t>
      </w:r>
      <w:r w:rsidR="00C05AE2">
        <w:rPr>
          <w:rFonts w:ascii="Arial" w:hAnsi="Arial" w:cs="Arial"/>
          <w:color w:val="000000"/>
          <w:sz w:val="24"/>
        </w:rPr>
        <w:t xml:space="preserve">ead or </w:t>
      </w:r>
      <w:r w:rsidR="003C1ECA">
        <w:rPr>
          <w:rFonts w:ascii="Arial" w:hAnsi="Arial" w:cs="Arial"/>
          <w:color w:val="000000"/>
          <w:sz w:val="24"/>
        </w:rPr>
        <w:t>D</w:t>
      </w:r>
      <w:r w:rsidR="00C05AE2">
        <w:rPr>
          <w:rFonts w:ascii="Arial" w:hAnsi="Arial" w:cs="Arial"/>
          <w:color w:val="000000"/>
          <w:sz w:val="24"/>
        </w:rPr>
        <w:t>eputy</w:t>
      </w:r>
      <w:r w:rsidR="0022077A">
        <w:rPr>
          <w:rFonts w:ascii="Arial" w:hAnsi="Arial" w:cs="Arial"/>
          <w:color w:val="000000"/>
          <w:sz w:val="24"/>
        </w:rPr>
        <w:t xml:space="preserve">. </w:t>
      </w:r>
      <w:r w:rsidR="00381E02">
        <w:rPr>
          <w:rFonts w:ascii="Arial" w:hAnsi="Arial" w:cs="Arial"/>
          <w:color w:val="000000"/>
          <w:sz w:val="24"/>
        </w:rPr>
        <w:t>Completed forms</w:t>
      </w:r>
      <w:r w:rsidR="0022077A">
        <w:rPr>
          <w:rFonts w:ascii="Arial" w:hAnsi="Arial" w:cs="Arial"/>
          <w:color w:val="000000"/>
          <w:sz w:val="24"/>
        </w:rPr>
        <w:t xml:space="preserve"> </w:t>
      </w:r>
      <w:r w:rsidR="005472F0">
        <w:rPr>
          <w:rFonts w:ascii="Arial" w:hAnsi="Arial" w:cs="Arial"/>
          <w:color w:val="000000"/>
          <w:sz w:val="24"/>
        </w:rPr>
        <w:t xml:space="preserve">will be kept </w:t>
      </w:r>
      <w:r w:rsidRPr="00BC0AFD">
        <w:rPr>
          <w:rFonts w:ascii="Arial" w:hAnsi="Arial" w:cs="Arial"/>
          <w:color w:val="000000"/>
          <w:sz w:val="24"/>
        </w:rPr>
        <w:t xml:space="preserve">in </w:t>
      </w:r>
      <w:r w:rsidR="00700300">
        <w:rPr>
          <w:rFonts w:ascii="Arial" w:hAnsi="Arial" w:cs="Arial"/>
          <w:color w:val="000000"/>
          <w:sz w:val="24"/>
        </w:rPr>
        <w:t xml:space="preserve">the locked safeguarding </w:t>
      </w:r>
      <w:r w:rsidR="002E7ED2">
        <w:rPr>
          <w:rFonts w:ascii="Arial" w:hAnsi="Arial" w:cs="Arial"/>
          <w:color w:val="000000"/>
          <w:sz w:val="24"/>
        </w:rPr>
        <w:t>safe in the church</w:t>
      </w:r>
      <w:r w:rsidR="00367F36">
        <w:rPr>
          <w:rFonts w:ascii="Arial" w:hAnsi="Arial" w:cs="Arial"/>
          <w:color w:val="000000"/>
          <w:sz w:val="24"/>
        </w:rPr>
        <w:t>.</w:t>
      </w:r>
    </w:p>
    <w:p w14:paraId="4D3AE758" w14:textId="77777777" w:rsidR="00680350" w:rsidRPr="00BC0AFD" w:rsidRDefault="00680350" w:rsidP="008E07FB">
      <w:pPr>
        <w:pStyle w:val="BodyText"/>
        <w:spacing w:line="360" w:lineRule="auto"/>
        <w:jc w:val="both"/>
        <w:rPr>
          <w:rFonts w:ascii="Arial" w:hAnsi="Arial" w:cs="Arial"/>
          <w:color w:val="000000"/>
          <w:sz w:val="24"/>
        </w:rPr>
      </w:pPr>
    </w:p>
    <w:p w14:paraId="67CA0A76" w14:textId="630201E0" w:rsidR="00680350" w:rsidRPr="00BC0AFD" w:rsidRDefault="00680350" w:rsidP="008E07FB">
      <w:pPr>
        <w:pStyle w:val="BodyText"/>
        <w:numPr>
          <w:ilvl w:val="0"/>
          <w:numId w:val="2"/>
        </w:numPr>
        <w:spacing w:line="360" w:lineRule="auto"/>
        <w:jc w:val="both"/>
        <w:rPr>
          <w:rFonts w:ascii="Arial" w:hAnsi="Arial" w:cs="Arial"/>
          <w:color w:val="000000"/>
          <w:sz w:val="24"/>
        </w:rPr>
      </w:pPr>
      <w:r w:rsidRPr="00BC0AFD">
        <w:rPr>
          <w:rFonts w:ascii="Arial" w:hAnsi="Arial" w:cs="Arial"/>
          <w:color w:val="000000"/>
          <w:sz w:val="24"/>
        </w:rPr>
        <w:t xml:space="preserve">Whilst allegations or suspicions of abuse will normally be reported to the </w:t>
      </w:r>
      <w:r w:rsidR="006F0830" w:rsidRPr="00BC0AFD">
        <w:rPr>
          <w:rFonts w:ascii="Arial" w:hAnsi="Arial" w:cs="Arial"/>
          <w:color w:val="000000"/>
          <w:sz w:val="24"/>
        </w:rPr>
        <w:t xml:space="preserve">Safeguarding </w:t>
      </w:r>
      <w:r w:rsidR="00AD7B3D">
        <w:rPr>
          <w:rFonts w:ascii="Arial" w:hAnsi="Arial" w:cs="Arial"/>
          <w:color w:val="000000"/>
          <w:sz w:val="24"/>
        </w:rPr>
        <w:t>Lead</w:t>
      </w:r>
      <w:r w:rsidRPr="00BC0AFD">
        <w:rPr>
          <w:rFonts w:ascii="Arial" w:hAnsi="Arial" w:cs="Arial"/>
          <w:color w:val="000000"/>
          <w:sz w:val="24"/>
        </w:rPr>
        <w:t xml:space="preserve">, the absence of the </w:t>
      </w:r>
      <w:r w:rsidR="006F0830" w:rsidRPr="00BC0AFD">
        <w:rPr>
          <w:rFonts w:ascii="Arial" w:hAnsi="Arial" w:cs="Arial"/>
          <w:color w:val="000000"/>
          <w:sz w:val="24"/>
        </w:rPr>
        <w:t xml:space="preserve">Safeguarding </w:t>
      </w:r>
      <w:r w:rsidR="00AD7B3D">
        <w:rPr>
          <w:rFonts w:ascii="Arial" w:hAnsi="Arial" w:cs="Arial"/>
          <w:color w:val="000000"/>
          <w:sz w:val="24"/>
        </w:rPr>
        <w:t>Lead</w:t>
      </w:r>
      <w:r w:rsidRPr="00BC0AFD">
        <w:rPr>
          <w:rFonts w:ascii="Arial" w:hAnsi="Arial" w:cs="Arial"/>
          <w:color w:val="000000"/>
          <w:sz w:val="24"/>
        </w:rPr>
        <w:t xml:space="preserve"> or Deputy should not delay referral to </w:t>
      </w:r>
      <w:r w:rsidR="007752CF">
        <w:rPr>
          <w:rFonts w:ascii="Arial" w:hAnsi="Arial" w:cs="Arial"/>
          <w:color w:val="000000"/>
          <w:sz w:val="24"/>
        </w:rPr>
        <w:t>MASH</w:t>
      </w:r>
      <w:r w:rsidR="00A230AD" w:rsidRPr="00BC0AFD">
        <w:rPr>
          <w:rFonts w:ascii="Arial" w:hAnsi="Arial" w:cs="Arial"/>
          <w:color w:val="000000"/>
          <w:sz w:val="24"/>
        </w:rPr>
        <w:t xml:space="preserve"> or taking advice from </w:t>
      </w:r>
      <w:proofErr w:type="gramStart"/>
      <w:r w:rsidR="009D6FAD">
        <w:rPr>
          <w:rFonts w:ascii="Arial" w:hAnsi="Arial" w:cs="Arial"/>
          <w:color w:val="000000"/>
          <w:sz w:val="24"/>
        </w:rPr>
        <w:t>Thirtyone:eight</w:t>
      </w:r>
      <w:proofErr w:type="gramEnd"/>
      <w:r w:rsidR="00A230AD" w:rsidRPr="00BC0AFD">
        <w:rPr>
          <w:rFonts w:ascii="Arial" w:hAnsi="Arial" w:cs="Arial"/>
          <w:color w:val="000000"/>
          <w:sz w:val="24"/>
        </w:rPr>
        <w:t>.</w:t>
      </w:r>
    </w:p>
    <w:p w14:paraId="4D00357F" w14:textId="77777777" w:rsidR="00680350" w:rsidRPr="00BC0AFD" w:rsidRDefault="00680350" w:rsidP="008E07FB">
      <w:pPr>
        <w:pStyle w:val="BodyText"/>
        <w:spacing w:line="360" w:lineRule="auto"/>
        <w:jc w:val="both"/>
        <w:rPr>
          <w:rFonts w:ascii="Arial" w:hAnsi="Arial" w:cs="Arial"/>
          <w:color w:val="000000"/>
          <w:sz w:val="24"/>
        </w:rPr>
      </w:pPr>
    </w:p>
    <w:p w14:paraId="1C1120CE" w14:textId="5F0ED699" w:rsidR="00680350" w:rsidRPr="00BC0AFD" w:rsidRDefault="00680350" w:rsidP="008E07FB">
      <w:pPr>
        <w:pStyle w:val="BodyText"/>
        <w:numPr>
          <w:ilvl w:val="0"/>
          <w:numId w:val="2"/>
        </w:numPr>
        <w:spacing w:line="360" w:lineRule="auto"/>
        <w:jc w:val="both"/>
        <w:rPr>
          <w:rFonts w:ascii="Arial" w:hAnsi="Arial" w:cs="Arial"/>
          <w:color w:val="000000"/>
          <w:sz w:val="24"/>
        </w:rPr>
      </w:pPr>
      <w:r w:rsidRPr="00BC0AFD">
        <w:rPr>
          <w:rFonts w:ascii="Arial" w:hAnsi="Arial" w:cs="Arial"/>
          <w:color w:val="000000"/>
          <w:sz w:val="24"/>
        </w:rPr>
        <w:t xml:space="preserve">The </w:t>
      </w:r>
      <w:r w:rsidR="006F0830" w:rsidRPr="00BC0AFD">
        <w:rPr>
          <w:rFonts w:ascii="Arial" w:hAnsi="Arial" w:cs="Arial"/>
          <w:color w:val="000000"/>
          <w:sz w:val="24"/>
        </w:rPr>
        <w:t>Leadership</w:t>
      </w:r>
      <w:r w:rsidRPr="00BC0AFD">
        <w:rPr>
          <w:rFonts w:ascii="Arial" w:hAnsi="Arial" w:cs="Arial"/>
          <w:color w:val="000000"/>
          <w:sz w:val="24"/>
        </w:rPr>
        <w:t xml:space="preserve"> will support the </w:t>
      </w:r>
      <w:r w:rsidR="006F0830" w:rsidRPr="00BC0AFD">
        <w:rPr>
          <w:rFonts w:ascii="Arial" w:hAnsi="Arial" w:cs="Arial"/>
          <w:color w:val="000000"/>
          <w:sz w:val="24"/>
        </w:rPr>
        <w:t xml:space="preserve">Safeguarding </w:t>
      </w:r>
      <w:r w:rsidR="00AD7B3D">
        <w:rPr>
          <w:rFonts w:ascii="Arial" w:hAnsi="Arial" w:cs="Arial"/>
          <w:color w:val="000000"/>
          <w:sz w:val="24"/>
        </w:rPr>
        <w:t>Lead</w:t>
      </w:r>
      <w:r w:rsidRPr="00BC0AFD">
        <w:rPr>
          <w:rFonts w:ascii="Arial" w:hAnsi="Arial" w:cs="Arial"/>
          <w:color w:val="000000"/>
          <w:sz w:val="24"/>
        </w:rPr>
        <w:t xml:space="preserve">/Deputy in their </w:t>
      </w:r>
      <w:r w:rsidR="00381F3A" w:rsidRPr="00BC0AFD">
        <w:rPr>
          <w:rFonts w:ascii="Arial" w:hAnsi="Arial" w:cs="Arial"/>
          <w:color w:val="000000"/>
          <w:sz w:val="24"/>
        </w:rPr>
        <w:t>role and</w:t>
      </w:r>
      <w:r w:rsidRPr="00BC0AFD">
        <w:rPr>
          <w:rFonts w:ascii="Arial" w:hAnsi="Arial" w:cs="Arial"/>
          <w:color w:val="000000"/>
          <w:sz w:val="24"/>
        </w:rPr>
        <w:t xml:space="preserve"> accept that any information they may have in their possession will be shared in a strictly limited way on a </w:t>
      </w:r>
      <w:r w:rsidR="00583EF3" w:rsidRPr="00BC0AFD">
        <w:rPr>
          <w:rFonts w:ascii="Arial" w:hAnsi="Arial" w:cs="Arial"/>
          <w:color w:val="000000"/>
          <w:sz w:val="24"/>
        </w:rPr>
        <w:t>need-to-know</w:t>
      </w:r>
      <w:r w:rsidRPr="00BC0AFD">
        <w:rPr>
          <w:rFonts w:ascii="Arial" w:hAnsi="Arial" w:cs="Arial"/>
          <w:color w:val="000000"/>
          <w:sz w:val="24"/>
        </w:rPr>
        <w:t xml:space="preserve"> basis.</w:t>
      </w:r>
    </w:p>
    <w:p w14:paraId="5824463E" w14:textId="77777777" w:rsidR="00680350" w:rsidRPr="00BC0AFD" w:rsidRDefault="00680350" w:rsidP="008E07FB">
      <w:pPr>
        <w:pStyle w:val="BodyText"/>
        <w:spacing w:line="360" w:lineRule="auto"/>
        <w:jc w:val="both"/>
        <w:rPr>
          <w:rFonts w:ascii="Arial" w:hAnsi="Arial" w:cs="Arial"/>
          <w:color w:val="000000"/>
          <w:sz w:val="24"/>
        </w:rPr>
      </w:pPr>
    </w:p>
    <w:p w14:paraId="02A79656" w14:textId="5EBCC6AD" w:rsidR="00680350" w:rsidRPr="00BC0AFD" w:rsidRDefault="00680350" w:rsidP="008E07FB">
      <w:pPr>
        <w:pStyle w:val="BodyText"/>
        <w:numPr>
          <w:ilvl w:val="0"/>
          <w:numId w:val="2"/>
        </w:numPr>
        <w:spacing w:line="360" w:lineRule="auto"/>
        <w:jc w:val="both"/>
        <w:rPr>
          <w:rFonts w:ascii="Arial" w:hAnsi="Arial" w:cs="Arial"/>
          <w:color w:val="000000"/>
          <w:sz w:val="24"/>
        </w:rPr>
      </w:pPr>
      <w:r w:rsidRPr="00BC0AFD">
        <w:rPr>
          <w:rFonts w:ascii="Arial" w:hAnsi="Arial" w:cs="Arial"/>
          <w:color w:val="000000"/>
          <w:sz w:val="24"/>
        </w:rPr>
        <w:t xml:space="preserve">It is the right of any individual </w:t>
      </w:r>
      <w:r w:rsidR="006D67EE">
        <w:rPr>
          <w:rFonts w:ascii="Arial" w:hAnsi="Arial" w:cs="Arial"/>
          <w:color w:val="000000"/>
          <w:sz w:val="24"/>
        </w:rPr>
        <w:t xml:space="preserve">to </w:t>
      </w:r>
      <w:r w:rsidRPr="00BC0AFD">
        <w:rPr>
          <w:rFonts w:ascii="Arial" w:hAnsi="Arial" w:cs="Arial"/>
          <w:color w:val="000000"/>
          <w:sz w:val="24"/>
        </w:rPr>
        <w:t xml:space="preserve">make a direct referral to </w:t>
      </w:r>
      <w:r w:rsidR="00AA7561">
        <w:rPr>
          <w:rFonts w:ascii="Arial" w:hAnsi="Arial" w:cs="Arial"/>
          <w:color w:val="000000"/>
          <w:sz w:val="24"/>
        </w:rPr>
        <w:t>MASH</w:t>
      </w:r>
      <w:r w:rsidR="009F09DA">
        <w:rPr>
          <w:rFonts w:ascii="Arial" w:hAnsi="Arial" w:cs="Arial"/>
          <w:color w:val="000000"/>
          <w:sz w:val="24"/>
        </w:rPr>
        <w:t xml:space="preserve"> </w:t>
      </w:r>
      <w:r w:rsidRPr="00BC0AFD">
        <w:rPr>
          <w:rFonts w:ascii="Arial" w:hAnsi="Arial" w:cs="Arial"/>
          <w:color w:val="000000"/>
          <w:sz w:val="24"/>
        </w:rPr>
        <w:t xml:space="preserve">or seek advice from </w:t>
      </w:r>
      <w:proofErr w:type="gramStart"/>
      <w:r w:rsidR="009D6FAD">
        <w:rPr>
          <w:rFonts w:ascii="Arial" w:hAnsi="Arial" w:cs="Arial"/>
          <w:color w:val="000000"/>
          <w:sz w:val="24"/>
        </w:rPr>
        <w:t>Thirtyone:eight</w:t>
      </w:r>
      <w:proofErr w:type="gramEnd"/>
      <w:r w:rsidR="001E2AF9">
        <w:rPr>
          <w:rFonts w:ascii="Arial" w:hAnsi="Arial" w:cs="Arial"/>
          <w:color w:val="000000"/>
          <w:sz w:val="24"/>
        </w:rPr>
        <w:t>.</w:t>
      </w:r>
      <w:r w:rsidR="00C15F46">
        <w:rPr>
          <w:rFonts w:ascii="Arial" w:hAnsi="Arial" w:cs="Arial"/>
          <w:color w:val="000000"/>
          <w:sz w:val="24"/>
        </w:rPr>
        <w:t xml:space="preserve"> Usually </w:t>
      </w:r>
      <w:r w:rsidR="00237957">
        <w:rPr>
          <w:rFonts w:ascii="Arial" w:hAnsi="Arial" w:cs="Arial"/>
          <w:color w:val="000000"/>
          <w:sz w:val="24"/>
        </w:rPr>
        <w:t>however church</w:t>
      </w:r>
      <w:r w:rsidR="00B70360">
        <w:rPr>
          <w:rFonts w:ascii="Arial" w:hAnsi="Arial" w:cs="Arial"/>
          <w:color w:val="000000"/>
          <w:sz w:val="24"/>
        </w:rPr>
        <w:t xml:space="preserve"> </w:t>
      </w:r>
      <w:r w:rsidRPr="00BC0AFD">
        <w:rPr>
          <w:rFonts w:ascii="Arial" w:hAnsi="Arial" w:cs="Arial"/>
          <w:color w:val="000000"/>
          <w:sz w:val="24"/>
        </w:rPr>
        <w:t xml:space="preserve">members will </w:t>
      </w:r>
      <w:r w:rsidR="00CC606E">
        <w:rPr>
          <w:rFonts w:ascii="Arial" w:hAnsi="Arial" w:cs="Arial"/>
          <w:color w:val="000000"/>
          <w:sz w:val="24"/>
        </w:rPr>
        <w:t xml:space="preserve">direct concerns through the safeguarding </w:t>
      </w:r>
      <w:r w:rsidR="00DF14F2">
        <w:rPr>
          <w:rFonts w:ascii="Arial" w:hAnsi="Arial" w:cs="Arial"/>
          <w:color w:val="000000"/>
          <w:sz w:val="24"/>
        </w:rPr>
        <w:t>team.</w:t>
      </w:r>
      <w:r w:rsidR="00BF5652">
        <w:rPr>
          <w:rFonts w:ascii="Arial" w:hAnsi="Arial" w:cs="Arial"/>
          <w:color w:val="000000"/>
          <w:sz w:val="24"/>
        </w:rPr>
        <w:t xml:space="preserve"> </w:t>
      </w:r>
      <w:r w:rsidR="00DF14F2">
        <w:rPr>
          <w:rFonts w:ascii="Arial" w:hAnsi="Arial" w:cs="Arial"/>
          <w:color w:val="000000"/>
          <w:sz w:val="24"/>
        </w:rPr>
        <w:t xml:space="preserve"> </w:t>
      </w:r>
      <w:proofErr w:type="gramStart"/>
      <w:r w:rsidR="00DF14F2" w:rsidRPr="00BC0AFD">
        <w:rPr>
          <w:rFonts w:ascii="Arial" w:hAnsi="Arial" w:cs="Arial"/>
          <w:color w:val="000000"/>
          <w:sz w:val="24"/>
        </w:rPr>
        <w:t>If</w:t>
      </w:r>
      <w:proofErr w:type="gramEnd"/>
      <w:r w:rsidRPr="00BC0AFD">
        <w:rPr>
          <w:rFonts w:ascii="Arial" w:hAnsi="Arial" w:cs="Arial"/>
          <w:color w:val="000000"/>
          <w:sz w:val="24"/>
        </w:rPr>
        <w:t xml:space="preserve"> however, the individual with the concern feels that the </w:t>
      </w:r>
      <w:r w:rsidR="004F6CB6">
        <w:rPr>
          <w:rFonts w:ascii="Arial" w:hAnsi="Arial" w:cs="Arial"/>
          <w:color w:val="000000"/>
          <w:sz w:val="24"/>
        </w:rPr>
        <w:t>s</w:t>
      </w:r>
      <w:r w:rsidR="006F0830" w:rsidRPr="00BC0AFD">
        <w:rPr>
          <w:rFonts w:ascii="Arial" w:hAnsi="Arial" w:cs="Arial"/>
          <w:color w:val="000000"/>
          <w:sz w:val="24"/>
        </w:rPr>
        <w:t xml:space="preserve">afeguarding </w:t>
      </w:r>
      <w:r w:rsidR="004F6CB6">
        <w:rPr>
          <w:rFonts w:ascii="Arial" w:hAnsi="Arial" w:cs="Arial"/>
          <w:color w:val="000000"/>
          <w:sz w:val="24"/>
        </w:rPr>
        <w:t>team</w:t>
      </w:r>
      <w:r w:rsidRPr="00BC0AFD">
        <w:rPr>
          <w:rFonts w:ascii="Arial" w:hAnsi="Arial" w:cs="Arial"/>
          <w:color w:val="000000"/>
          <w:sz w:val="24"/>
        </w:rPr>
        <w:t xml:space="preserve"> has not responded appropriately, or where they have a disagreement with the </w:t>
      </w:r>
      <w:r w:rsidR="006F0830" w:rsidRPr="00BC0AFD">
        <w:rPr>
          <w:rFonts w:ascii="Arial" w:hAnsi="Arial" w:cs="Arial"/>
          <w:color w:val="000000"/>
          <w:sz w:val="24"/>
        </w:rPr>
        <w:t xml:space="preserve">Safeguarding </w:t>
      </w:r>
      <w:r w:rsidR="004F6CB6">
        <w:rPr>
          <w:rFonts w:ascii="Arial" w:hAnsi="Arial" w:cs="Arial"/>
          <w:color w:val="000000"/>
          <w:sz w:val="24"/>
        </w:rPr>
        <w:t>Lead</w:t>
      </w:r>
      <w:r w:rsidRPr="00BC0AFD">
        <w:rPr>
          <w:rFonts w:ascii="Arial" w:hAnsi="Arial" w:cs="Arial"/>
          <w:color w:val="000000"/>
          <w:sz w:val="24"/>
        </w:rPr>
        <w:t>(s)</w:t>
      </w:r>
      <w:r w:rsidR="0059685B" w:rsidRPr="00BC0AFD">
        <w:rPr>
          <w:rFonts w:ascii="Arial" w:hAnsi="Arial" w:cs="Arial"/>
          <w:color w:val="000000"/>
          <w:sz w:val="24"/>
        </w:rPr>
        <w:t xml:space="preserve"> </w:t>
      </w:r>
      <w:r w:rsidRPr="00BC0AFD">
        <w:rPr>
          <w:rFonts w:ascii="Arial" w:hAnsi="Arial" w:cs="Arial"/>
          <w:color w:val="000000"/>
          <w:sz w:val="24"/>
        </w:rPr>
        <w:t>as to the appropriateness of a referral they are free to contact an outside agency direct</w:t>
      </w:r>
      <w:r w:rsidR="006D5666">
        <w:rPr>
          <w:rFonts w:ascii="Arial" w:hAnsi="Arial" w:cs="Arial"/>
          <w:color w:val="000000"/>
          <w:sz w:val="24"/>
        </w:rPr>
        <w:t>ly</w:t>
      </w:r>
      <w:r w:rsidRPr="00BC0AFD">
        <w:rPr>
          <w:rFonts w:ascii="Arial" w:hAnsi="Arial" w:cs="Arial"/>
          <w:color w:val="000000"/>
          <w:sz w:val="24"/>
        </w:rPr>
        <w:t xml:space="preserve">.  We hope by making this statement that the </w:t>
      </w:r>
      <w:r w:rsidR="006F0830" w:rsidRPr="00BC0AFD">
        <w:rPr>
          <w:rFonts w:ascii="Arial" w:hAnsi="Arial" w:cs="Arial"/>
          <w:color w:val="000000"/>
          <w:sz w:val="24"/>
        </w:rPr>
        <w:t>Leadership</w:t>
      </w:r>
      <w:r w:rsidRPr="00BC0AFD">
        <w:rPr>
          <w:rFonts w:ascii="Arial" w:hAnsi="Arial" w:cs="Arial"/>
          <w:color w:val="000000"/>
          <w:sz w:val="24"/>
        </w:rPr>
        <w:t xml:space="preserve"> demonstrate</w:t>
      </w:r>
      <w:r w:rsidR="005531EE">
        <w:rPr>
          <w:rFonts w:ascii="Arial" w:hAnsi="Arial" w:cs="Arial"/>
          <w:color w:val="000000"/>
          <w:sz w:val="24"/>
        </w:rPr>
        <w:t>s</w:t>
      </w:r>
      <w:r w:rsidRPr="00BC0AFD">
        <w:rPr>
          <w:rFonts w:ascii="Arial" w:hAnsi="Arial" w:cs="Arial"/>
          <w:color w:val="000000"/>
          <w:sz w:val="24"/>
        </w:rPr>
        <w:t xml:space="preserve"> </w:t>
      </w:r>
      <w:r w:rsidR="006F0830" w:rsidRPr="00BC0AFD">
        <w:rPr>
          <w:rFonts w:ascii="Arial" w:hAnsi="Arial" w:cs="Arial"/>
          <w:color w:val="000000"/>
          <w:sz w:val="24"/>
        </w:rPr>
        <w:t xml:space="preserve">its </w:t>
      </w:r>
      <w:r w:rsidRPr="00BC0AFD">
        <w:rPr>
          <w:rFonts w:ascii="Arial" w:hAnsi="Arial" w:cs="Arial"/>
          <w:color w:val="000000"/>
          <w:sz w:val="24"/>
        </w:rPr>
        <w:t xml:space="preserve">commitment to effective </w:t>
      </w:r>
      <w:r w:rsidR="006F0830" w:rsidRPr="00BC0AFD">
        <w:rPr>
          <w:rFonts w:ascii="Arial" w:hAnsi="Arial" w:cs="Arial"/>
          <w:color w:val="000000"/>
          <w:sz w:val="24"/>
        </w:rPr>
        <w:t>safeguarding</w:t>
      </w:r>
      <w:r w:rsidR="005516CA" w:rsidRPr="00BC0AFD">
        <w:rPr>
          <w:rFonts w:ascii="Arial" w:hAnsi="Arial" w:cs="Arial"/>
          <w:color w:val="000000"/>
          <w:sz w:val="24"/>
        </w:rPr>
        <w:t xml:space="preserve"> and the protection</w:t>
      </w:r>
      <w:r w:rsidR="0090290A">
        <w:rPr>
          <w:rFonts w:ascii="Arial" w:hAnsi="Arial" w:cs="Arial"/>
          <w:color w:val="000000"/>
          <w:sz w:val="24"/>
        </w:rPr>
        <w:t xml:space="preserve"> of</w:t>
      </w:r>
      <w:r w:rsidR="005516CA" w:rsidRPr="00BC0AFD">
        <w:rPr>
          <w:rFonts w:ascii="Arial" w:hAnsi="Arial" w:cs="Arial"/>
          <w:color w:val="000000"/>
          <w:sz w:val="24"/>
        </w:rPr>
        <w:t xml:space="preserve"> </w:t>
      </w:r>
      <w:r w:rsidR="00AC00C6" w:rsidRPr="00BC0AFD">
        <w:rPr>
          <w:rFonts w:ascii="Arial" w:hAnsi="Arial" w:cs="Arial"/>
          <w:color w:val="000000"/>
          <w:sz w:val="24"/>
        </w:rPr>
        <w:t>everyone</w:t>
      </w:r>
      <w:r w:rsidR="005531EE">
        <w:rPr>
          <w:rFonts w:ascii="Arial" w:hAnsi="Arial" w:cs="Arial"/>
          <w:color w:val="000000"/>
          <w:sz w:val="24"/>
        </w:rPr>
        <w:t xml:space="preserve">, </w:t>
      </w:r>
      <w:r w:rsidR="00AC00C6" w:rsidRPr="00BC0AFD">
        <w:rPr>
          <w:rFonts w:ascii="Arial" w:hAnsi="Arial" w:cs="Arial"/>
          <w:color w:val="000000"/>
          <w:sz w:val="24"/>
        </w:rPr>
        <w:t>children</w:t>
      </w:r>
      <w:r w:rsidR="00BC406E">
        <w:rPr>
          <w:rFonts w:ascii="Arial" w:hAnsi="Arial" w:cs="Arial"/>
          <w:color w:val="000000"/>
          <w:sz w:val="24"/>
        </w:rPr>
        <w:t>,</w:t>
      </w:r>
      <w:r w:rsidR="00AC00C6" w:rsidRPr="00BC0AFD">
        <w:rPr>
          <w:rFonts w:ascii="Arial" w:hAnsi="Arial" w:cs="Arial"/>
          <w:color w:val="000000"/>
          <w:sz w:val="24"/>
        </w:rPr>
        <w:t xml:space="preserve"> and adults at risk.</w:t>
      </w:r>
    </w:p>
    <w:p w14:paraId="723F249A" w14:textId="77777777" w:rsidR="00680350" w:rsidRPr="00BC0AFD" w:rsidRDefault="00680350" w:rsidP="008E07FB">
      <w:pPr>
        <w:pStyle w:val="BodyText"/>
        <w:spacing w:line="360" w:lineRule="auto"/>
        <w:jc w:val="both"/>
        <w:rPr>
          <w:rFonts w:ascii="Arial" w:hAnsi="Arial" w:cs="Arial"/>
          <w:color w:val="000000"/>
          <w:sz w:val="24"/>
        </w:rPr>
      </w:pPr>
    </w:p>
    <w:p w14:paraId="7B6C0D19" w14:textId="159D43FB" w:rsidR="006F0830" w:rsidRDefault="00680350"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The role of the </w:t>
      </w:r>
      <w:r w:rsidR="002B3F08">
        <w:rPr>
          <w:rFonts w:ascii="Arial" w:hAnsi="Arial" w:cs="Arial"/>
          <w:color w:val="000000"/>
          <w:sz w:val="24"/>
        </w:rPr>
        <w:t>S</w:t>
      </w:r>
      <w:r w:rsidR="006F0830" w:rsidRPr="00BC0AFD">
        <w:rPr>
          <w:rFonts w:ascii="Arial" w:hAnsi="Arial" w:cs="Arial"/>
          <w:color w:val="000000"/>
          <w:sz w:val="24"/>
        </w:rPr>
        <w:t xml:space="preserve">afeguarding </w:t>
      </w:r>
      <w:r w:rsidR="002B3F08">
        <w:rPr>
          <w:rFonts w:ascii="Arial" w:hAnsi="Arial" w:cs="Arial"/>
          <w:color w:val="000000"/>
          <w:sz w:val="24"/>
        </w:rPr>
        <w:t>Lead</w:t>
      </w:r>
      <w:r w:rsidRPr="00BC0AFD">
        <w:rPr>
          <w:rFonts w:ascii="Arial" w:hAnsi="Arial" w:cs="Arial"/>
          <w:color w:val="000000"/>
          <w:sz w:val="24"/>
        </w:rPr>
        <w:t xml:space="preserve">/ </w:t>
      </w:r>
      <w:r w:rsidR="002B3F08">
        <w:rPr>
          <w:rFonts w:ascii="Arial" w:hAnsi="Arial" w:cs="Arial"/>
          <w:color w:val="000000"/>
          <w:sz w:val="24"/>
        </w:rPr>
        <w:t>D</w:t>
      </w:r>
      <w:r w:rsidRPr="00BC0AFD">
        <w:rPr>
          <w:rFonts w:ascii="Arial" w:hAnsi="Arial" w:cs="Arial"/>
          <w:color w:val="000000"/>
          <w:sz w:val="24"/>
        </w:rPr>
        <w:t>eputy is to collate and clarify the precise details of the allegation or suspicion and pass this information on to</w:t>
      </w:r>
      <w:r w:rsidR="00191BEB" w:rsidRPr="00BC0AFD">
        <w:rPr>
          <w:rFonts w:ascii="Arial" w:hAnsi="Arial" w:cs="Arial"/>
          <w:color w:val="000000"/>
          <w:sz w:val="24"/>
        </w:rPr>
        <w:t xml:space="preserve"> statutory agencies</w:t>
      </w:r>
      <w:r w:rsidR="006F0830" w:rsidRPr="00BC0AFD">
        <w:rPr>
          <w:rFonts w:ascii="Arial" w:hAnsi="Arial" w:cs="Arial"/>
          <w:color w:val="000000"/>
          <w:sz w:val="24"/>
        </w:rPr>
        <w:t xml:space="preserve"> </w:t>
      </w:r>
      <w:r w:rsidR="00B1293F" w:rsidRPr="00BC0AFD">
        <w:rPr>
          <w:rFonts w:ascii="Arial" w:hAnsi="Arial" w:cs="Arial"/>
          <w:color w:val="000000"/>
          <w:sz w:val="24"/>
        </w:rPr>
        <w:t>that</w:t>
      </w:r>
      <w:r w:rsidR="006F0830" w:rsidRPr="00BC0AFD">
        <w:rPr>
          <w:rFonts w:ascii="Arial" w:hAnsi="Arial" w:cs="Arial"/>
          <w:color w:val="000000"/>
          <w:sz w:val="24"/>
        </w:rPr>
        <w:t xml:space="preserve"> have a legal duty to investigate</w:t>
      </w:r>
      <w:r w:rsidRPr="00BC0AFD">
        <w:rPr>
          <w:rFonts w:ascii="Arial" w:hAnsi="Arial" w:cs="Arial"/>
          <w:color w:val="000000"/>
          <w:sz w:val="24"/>
        </w:rPr>
        <w:t xml:space="preserve">. </w:t>
      </w:r>
    </w:p>
    <w:p w14:paraId="172BDEA1" w14:textId="77777777" w:rsidR="0030024C" w:rsidRDefault="0030024C" w:rsidP="008E07FB">
      <w:pPr>
        <w:pStyle w:val="BodyText"/>
        <w:spacing w:line="360" w:lineRule="auto"/>
        <w:jc w:val="both"/>
        <w:rPr>
          <w:rFonts w:ascii="Arial" w:hAnsi="Arial" w:cs="Arial"/>
          <w:color w:val="000000"/>
          <w:sz w:val="24"/>
        </w:rPr>
      </w:pPr>
    </w:p>
    <w:p w14:paraId="1D4FB5BE" w14:textId="77777777" w:rsidR="00226A52" w:rsidRPr="00BC0AFD" w:rsidRDefault="00226A52" w:rsidP="008E07FB">
      <w:pPr>
        <w:pStyle w:val="BodyText"/>
        <w:spacing w:line="360" w:lineRule="auto"/>
        <w:jc w:val="both"/>
        <w:rPr>
          <w:rFonts w:ascii="Arial" w:hAnsi="Arial" w:cs="Arial"/>
          <w:color w:val="000000"/>
          <w:sz w:val="24"/>
        </w:rPr>
      </w:pPr>
    </w:p>
    <w:p w14:paraId="7B3F713D" w14:textId="77777777" w:rsidR="006F0830" w:rsidRPr="00BC0AFD" w:rsidRDefault="006F0830" w:rsidP="008E07FB">
      <w:pPr>
        <w:pStyle w:val="BodyText"/>
        <w:spacing w:line="360" w:lineRule="auto"/>
        <w:jc w:val="both"/>
        <w:rPr>
          <w:rFonts w:ascii="Arial" w:hAnsi="Arial" w:cs="Arial"/>
          <w:color w:val="000000"/>
          <w:sz w:val="24"/>
        </w:rPr>
      </w:pPr>
    </w:p>
    <w:p w14:paraId="63B7E16F" w14:textId="77777777" w:rsidR="0083729F" w:rsidRDefault="0083729F" w:rsidP="008E07FB">
      <w:pPr>
        <w:pStyle w:val="BodyText"/>
        <w:spacing w:line="360" w:lineRule="auto"/>
        <w:jc w:val="both"/>
        <w:rPr>
          <w:rFonts w:ascii="Arial" w:hAnsi="Arial" w:cs="Arial"/>
          <w:b/>
          <w:bCs/>
          <w:color w:val="000000"/>
          <w:sz w:val="24"/>
        </w:rPr>
      </w:pPr>
    </w:p>
    <w:p w14:paraId="09ABCB4E" w14:textId="77777777" w:rsidR="0083729F" w:rsidRDefault="0083729F" w:rsidP="008E07FB">
      <w:pPr>
        <w:pStyle w:val="BodyText"/>
        <w:spacing w:line="360" w:lineRule="auto"/>
        <w:jc w:val="both"/>
        <w:rPr>
          <w:rFonts w:ascii="Arial" w:hAnsi="Arial" w:cs="Arial"/>
          <w:b/>
          <w:bCs/>
          <w:color w:val="000000"/>
          <w:sz w:val="24"/>
        </w:rPr>
      </w:pPr>
    </w:p>
    <w:p w14:paraId="4BE8266C" w14:textId="02B58B40" w:rsidR="00C14A14" w:rsidRPr="00BC0AFD" w:rsidRDefault="00191BEB"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 xml:space="preserve">Detailed procedures where there </w:t>
      </w:r>
      <w:r w:rsidR="007066D7" w:rsidRPr="00BC0AFD">
        <w:rPr>
          <w:rFonts w:ascii="Arial" w:hAnsi="Arial" w:cs="Arial"/>
          <w:b/>
          <w:bCs/>
          <w:color w:val="000000"/>
          <w:sz w:val="24"/>
        </w:rPr>
        <w:t>is a concern about a child:</w:t>
      </w:r>
    </w:p>
    <w:p w14:paraId="2416E16A" w14:textId="77777777" w:rsidR="00191BEB" w:rsidRPr="00BC0AFD" w:rsidRDefault="00191BEB" w:rsidP="008E07FB">
      <w:pPr>
        <w:pStyle w:val="BodyText"/>
        <w:spacing w:line="360" w:lineRule="auto"/>
        <w:jc w:val="both"/>
        <w:rPr>
          <w:rFonts w:ascii="Arial" w:hAnsi="Arial" w:cs="Arial"/>
          <w:b/>
          <w:bCs/>
          <w:color w:val="000000"/>
          <w:sz w:val="24"/>
        </w:rPr>
      </w:pPr>
    </w:p>
    <w:p w14:paraId="1CD273BB" w14:textId="1929AF2C" w:rsidR="00191BEB" w:rsidRPr="00BC0AFD" w:rsidRDefault="00AA3DB6" w:rsidP="008E07FB">
      <w:pPr>
        <w:pStyle w:val="BodyText"/>
        <w:spacing w:line="360" w:lineRule="auto"/>
        <w:jc w:val="both"/>
        <w:rPr>
          <w:rFonts w:ascii="Arial" w:hAnsi="Arial" w:cs="Arial"/>
          <w:color w:val="000000"/>
          <w:sz w:val="24"/>
        </w:rPr>
      </w:pPr>
      <w:r w:rsidRPr="00BC0AFD">
        <w:rPr>
          <w:rFonts w:ascii="Arial" w:hAnsi="Arial" w:cs="Arial"/>
          <w:b/>
          <w:bCs/>
          <w:color w:val="000000"/>
          <w:sz w:val="24"/>
        </w:rPr>
        <w:t xml:space="preserve">Allegations of physical injury, </w:t>
      </w:r>
      <w:r w:rsidR="00DE454E" w:rsidRPr="00BC0AFD">
        <w:rPr>
          <w:rFonts w:ascii="Arial" w:hAnsi="Arial" w:cs="Arial"/>
          <w:b/>
          <w:bCs/>
          <w:color w:val="000000"/>
          <w:sz w:val="24"/>
        </w:rPr>
        <w:t>neglect,</w:t>
      </w:r>
      <w:r w:rsidRPr="00BC0AFD">
        <w:rPr>
          <w:rFonts w:ascii="Arial" w:hAnsi="Arial" w:cs="Arial"/>
          <w:b/>
          <w:bCs/>
          <w:color w:val="000000"/>
          <w:sz w:val="24"/>
        </w:rPr>
        <w:t xml:space="preserve"> or emotional abuse.</w:t>
      </w:r>
      <w:r w:rsidRPr="00BC0AFD">
        <w:rPr>
          <w:rFonts w:ascii="Arial" w:hAnsi="Arial" w:cs="Arial"/>
          <w:color w:val="000000"/>
          <w:sz w:val="24"/>
        </w:rPr>
        <w:t xml:space="preserve"> </w:t>
      </w:r>
    </w:p>
    <w:p w14:paraId="50AE86B4" w14:textId="4D45BB4A" w:rsidR="00680350" w:rsidRPr="00BC0AFD" w:rsidRDefault="00680350"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If a child has a physical injury, a symptom of neglect or where there are concerns about emotional abuse, the </w:t>
      </w:r>
      <w:r w:rsidR="007066D7" w:rsidRPr="00BC0AFD">
        <w:rPr>
          <w:rFonts w:ascii="Arial" w:hAnsi="Arial" w:cs="Arial"/>
          <w:color w:val="000000"/>
          <w:sz w:val="24"/>
        </w:rPr>
        <w:t xml:space="preserve">Safeguarding </w:t>
      </w:r>
      <w:r w:rsidR="00D179FC">
        <w:rPr>
          <w:rFonts w:ascii="Arial" w:hAnsi="Arial" w:cs="Arial"/>
          <w:color w:val="000000"/>
          <w:sz w:val="24"/>
        </w:rPr>
        <w:t>Lead</w:t>
      </w:r>
      <w:r w:rsidRPr="00BC0AFD">
        <w:rPr>
          <w:rFonts w:ascii="Arial" w:hAnsi="Arial" w:cs="Arial"/>
          <w:color w:val="000000"/>
          <w:sz w:val="24"/>
        </w:rPr>
        <w:t>/Deputy</w:t>
      </w:r>
      <w:r w:rsidR="007066D7" w:rsidRPr="00BC0AFD">
        <w:rPr>
          <w:rFonts w:ascii="Arial" w:hAnsi="Arial" w:cs="Arial"/>
          <w:color w:val="000000"/>
          <w:sz w:val="24"/>
        </w:rPr>
        <w:t xml:space="preserve"> </w:t>
      </w:r>
      <w:r w:rsidRPr="00BC0AFD">
        <w:rPr>
          <w:rFonts w:ascii="Arial" w:hAnsi="Arial" w:cs="Arial"/>
          <w:color w:val="000000"/>
          <w:sz w:val="24"/>
        </w:rPr>
        <w:t>will</w:t>
      </w:r>
      <w:r w:rsidR="00383AD6">
        <w:rPr>
          <w:rFonts w:ascii="Arial" w:hAnsi="Arial" w:cs="Arial"/>
          <w:color w:val="000000"/>
          <w:sz w:val="24"/>
        </w:rPr>
        <w:t xml:space="preserve">, in accordance with </w:t>
      </w:r>
      <w:r w:rsidR="005F1788">
        <w:rPr>
          <w:rFonts w:ascii="Arial" w:hAnsi="Arial" w:cs="Arial"/>
          <w:color w:val="000000"/>
          <w:sz w:val="24"/>
        </w:rPr>
        <w:t>Wales Safeguarding Procedures</w:t>
      </w:r>
      <w:r w:rsidRPr="00BC0AFD">
        <w:rPr>
          <w:rFonts w:ascii="Arial" w:hAnsi="Arial" w:cs="Arial"/>
          <w:color w:val="000000"/>
          <w:sz w:val="24"/>
        </w:rPr>
        <w:t>:</w:t>
      </w:r>
    </w:p>
    <w:p w14:paraId="527282F4" w14:textId="77777777" w:rsidR="00680350" w:rsidRPr="00BC0AFD" w:rsidRDefault="00680350" w:rsidP="008E07FB">
      <w:pPr>
        <w:pStyle w:val="BodyText"/>
        <w:spacing w:line="360" w:lineRule="auto"/>
        <w:jc w:val="both"/>
        <w:rPr>
          <w:rFonts w:ascii="Arial" w:hAnsi="Arial" w:cs="Arial"/>
          <w:color w:val="000000"/>
          <w:sz w:val="24"/>
        </w:rPr>
      </w:pPr>
    </w:p>
    <w:p w14:paraId="0E16A322" w14:textId="2E7454EC" w:rsidR="00680350" w:rsidRPr="00BC0AFD" w:rsidRDefault="00680350"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 xml:space="preserve">Contact </w:t>
      </w:r>
      <w:r w:rsidR="004C3F5B">
        <w:rPr>
          <w:rFonts w:ascii="Arial" w:hAnsi="Arial" w:cs="Arial"/>
          <w:color w:val="000000"/>
          <w:sz w:val="24"/>
        </w:rPr>
        <w:t>MASH</w:t>
      </w:r>
      <w:r w:rsidR="0063042A">
        <w:rPr>
          <w:rFonts w:ascii="Arial" w:hAnsi="Arial" w:cs="Arial"/>
          <w:color w:val="000000"/>
          <w:sz w:val="24"/>
        </w:rPr>
        <w:t>, the police</w:t>
      </w:r>
      <w:r w:rsidRPr="00BC0AFD">
        <w:rPr>
          <w:rFonts w:ascii="Arial" w:hAnsi="Arial" w:cs="Arial"/>
          <w:color w:val="000000"/>
          <w:sz w:val="24"/>
        </w:rPr>
        <w:t xml:space="preserve"> or </w:t>
      </w:r>
      <w:proofErr w:type="gramStart"/>
      <w:r w:rsidR="00E82BAF">
        <w:rPr>
          <w:rFonts w:ascii="Arial" w:hAnsi="Arial" w:cs="Arial"/>
          <w:color w:val="000000"/>
          <w:sz w:val="24"/>
        </w:rPr>
        <w:t>Thirtyone:eight</w:t>
      </w:r>
      <w:proofErr w:type="gramEnd"/>
      <w:r w:rsidRPr="00BC0AFD">
        <w:rPr>
          <w:rFonts w:ascii="Arial" w:hAnsi="Arial" w:cs="Arial"/>
          <w:color w:val="000000"/>
          <w:sz w:val="24"/>
        </w:rPr>
        <w:t xml:space="preserve"> for advice in cases of deliberate injury, if concerned about a child's safety or if a child is afraid to return home.  </w:t>
      </w:r>
    </w:p>
    <w:p w14:paraId="157D16B0" w14:textId="77777777" w:rsidR="00680350" w:rsidRPr="00BC0AFD" w:rsidRDefault="00002572"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N</w:t>
      </w:r>
      <w:r w:rsidR="00680350" w:rsidRPr="00BC0AFD">
        <w:rPr>
          <w:rFonts w:ascii="Arial" w:hAnsi="Arial" w:cs="Arial"/>
          <w:color w:val="000000"/>
          <w:sz w:val="24"/>
        </w:rPr>
        <w:t xml:space="preserve">ot tell the parents or carers unless advised </w:t>
      </w:r>
      <w:proofErr w:type="gramStart"/>
      <w:r w:rsidR="00680350" w:rsidRPr="00BC0AFD">
        <w:rPr>
          <w:rFonts w:ascii="Arial" w:hAnsi="Arial" w:cs="Arial"/>
          <w:color w:val="000000"/>
          <w:sz w:val="24"/>
        </w:rPr>
        <w:t>to do</w:t>
      </w:r>
      <w:proofErr w:type="gramEnd"/>
      <w:r w:rsidR="00680350" w:rsidRPr="00BC0AFD">
        <w:rPr>
          <w:rFonts w:ascii="Arial" w:hAnsi="Arial" w:cs="Arial"/>
          <w:color w:val="000000"/>
          <w:sz w:val="24"/>
        </w:rPr>
        <w:t xml:space="preserve"> so</w:t>
      </w:r>
      <w:r w:rsidR="009155CC" w:rsidRPr="00BC0AFD">
        <w:rPr>
          <w:rFonts w:ascii="Arial" w:hAnsi="Arial" w:cs="Arial"/>
          <w:color w:val="000000"/>
          <w:sz w:val="24"/>
        </w:rPr>
        <w:t>,</w:t>
      </w:r>
      <w:r w:rsidR="00680350" w:rsidRPr="00BC0AFD">
        <w:rPr>
          <w:rFonts w:ascii="Arial" w:hAnsi="Arial" w:cs="Arial"/>
          <w:color w:val="000000"/>
          <w:sz w:val="24"/>
        </w:rPr>
        <w:t xml:space="preserve"> having contacted Children’s Social Services.  </w:t>
      </w:r>
    </w:p>
    <w:p w14:paraId="7ADC0E6A" w14:textId="77777777" w:rsidR="00680350" w:rsidRPr="00BC0AFD" w:rsidRDefault="00680350"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 xml:space="preserve">Seek medical help if needed urgently, informing the doctor of any suspicions.  </w:t>
      </w:r>
    </w:p>
    <w:p w14:paraId="6721E65A" w14:textId="26E39959" w:rsidR="00680350" w:rsidRPr="00BC0AFD" w:rsidRDefault="00680350"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For lesser concerns, (</w:t>
      </w:r>
      <w:r w:rsidR="003D7A8C" w:rsidRPr="00BC0AFD">
        <w:rPr>
          <w:rFonts w:ascii="Arial" w:hAnsi="Arial" w:cs="Arial"/>
          <w:color w:val="000000"/>
          <w:sz w:val="24"/>
        </w:rPr>
        <w:t>e.g.,</w:t>
      </w:r>
      <w:r w:rsidRPr="00BC0AFD">
        <w:rPr>
          <w:rFonts w:ascii="Arial" w:hAnsi="Arial" w:cs="Arial"/>
          <w:color w:val="000000"/>
          <w:sz w:val="24"/>
        </w:rPr>
        <w:t xml:space="preserve"> poor parenting), encourage parent/carer to seek help</w:t>
      </w:r>
      <w:r w:rsidR="009155CC" w:rsidRPr="00BC0AFD">
        <w:rPr>
          <w:rFonts w:ascii="Arial" w:hAnsi="Arial" w:cs="Arial"/>
          <w:color w:val="000000"/>
          <w:sz w:val="24"/>
        </w:rPr>
        <w:t>.</w:t>
      </w:r>
      <w:r w:rsidRPr="00BC0AFD">
        <w:rPr>
          <w:rFonts w:ascii="Arial" w:hAnsi="Arial" w:cs="Arial"/>
          <w:color w:val="000000"/>
          <w:sz w:val="24"/>
        </w:rPr>
        <w:t xml:space="preserve"> </w:t>
      </w:r>
    </w:p>
    <w:p w14:paraId="1A8EEFA0" w14:textId="518C2C75" w:rsidR="00680350" w:rsidRPr="00BC0AFD" w:rsidRDefault="00680350"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 xml:space="preserve">Where the parent/carer is unwilling to seek help, offer to accompany them.  In cases of real concern, if they still fail to act, contact </w:t>
      </w:r>
      <w:r w:rsidR="00AE3294">
        <w:rPr>
          <w:rFonts w:ascii="Arial" w:hAnsi="Arial" w:cs="Arial"/>
          <w:color w:val="000000"/>
          <w:sz w:val="24"/>
        </w:rPr>
        <w:t>MASH</w:t>
      </w:r>
      <w:r w:rsidRPr="00BC0AFD">
        <w:rPr>
          <w:rFonts w:ascii="Arial" w:hAnsi="Arial" w:cs="Arial"/>
          <w:color w:val="000000"/>
          <w:sz w:val="24"/>
        </w:rPr>
        <w:t xml:space="preserve"> direct</w:t>
      </w:r>
      <w:r w:rsidR="00E70646">
        <w:rPr>
          <w:rFonts w:ascii="Arial" w:hAnsi="Arial" w:cs="Arial"/>
          <w:color w:val="000000"/>
          <w:sz w:val="24"/>
        </w:rPr>
        <w:t>ly</w:t>
      </w:r>
      <w:r w:rsidRPr="00BC0AFD">
        <w:rPr>
          <w:rFonts w:ascii="Arial" w:hAnsi="Arial" w:cs="Arial"/>
          <w:color w:val="000000"/>
          <w:sz w:val="24"/>
        </w:rPr>
        <w:t xml:space="preserve"> for advice. </w:t>
      </w:r>
    </w:p>
    <w:p w14:paraId="788B9A4C" w14:textId="32161D1F" w:rsidR="00680350" w:rsidRPr="00BC0AFD" w:rsidRDefault="00680350" w:rsidP="008E07FB">
      <w:pPr>
        <w:pStyle w:val="BodyText"/>
        <w:numPr>
          <w:ilvl w:val="0"/>
          <w:numId w:val="3"/>
        </w:numPr>
        <w:spacing w:line="360" w:lineRule="auto"/>
        <w:jc w:val="both"/>
        <w:rPr>
          <w:rFonts w:ascii="Arial" w:hAnsi="Arial" w:cs="Arial"/>
          <w:color w:val="000000"/>
          <w:sz w:val="24"/>
        </w:rPr>
      </w:pPr>
      <w:r w:rsidRPr="00BC0AFD">
        <w:rPr>
          <w:rFonts w:ascii="Arial" w:hAnsi="Arial" w:cs="Arial"/>
          <w:color w:val="000000"/>
          <w:sz w:val="24"/>
        </w:rPr>
        <w:t xml:space="preserve">Seek and follow advice given by </w:t>
      </w:r>
      <w:proofErr w:type="gramStart"/>
      <w:r w:rsidR="001C74FD">
        <w:rPr>
          <w:rFonts w:ascii="Arial" w:hAnsi="Arial" w:cs="Arial"/>
          <w:color w:val="000000"/>
          <w:sz w:val="24"/>
        </w:rPr>
        <w:t>Thirtyone:eight</w:t>
      </w:r>
      <w:proofErr w:type="gramEnd"/>
      <w:r w:rsidR="00673DE2">
        <w:rPr>
          <w:rFonts w:ascii="Arial" w:hAnsi="Arial" w:cs="Arial"/>
          <w:color w:val="000000"/>
          <w:sz w:val="24"/>
        </w:rPr>
        <w:t xml:space="preserve"> </w:t>
      </w:r>
      <w:r w:rsidR="00F52DA0">
        <w:rPr>
          <w:rFonts w:ascii="Arial" w:hAnsi="Arial" w:cs="Arial"/>
          <w:color w:val="000000"/>
          <w:sz w:val="24"/>
        </w:rPr>
        <w:t xml:space="preserve">, </w:t>
      </w:r>
      <w:r w:rsidRPr="00BC0AFD">
        <w:rPr>
          <w:rFonts w:ascii="Arial" w:hAnsi="Arial" w:cs="Arial"/>
          <w:color w:val="000000"/>
          <w:sz w:val="24"/>
        </w:rPr>
        <w:t xml:space="preserve">who will confirm their advice in </w:t>
      </w:r>
      <w:r w:rsidR="0064417A" w:rsidRPr="00BC0AFD">
        <w:rPr>
          <w:rFonts w:ascii="Arial" w:hAnsi="Arial" w:cs="Arial"/>
          <w:color w:val="000000"/>
          <w:sz w:val="24"/>
        </w:rPr>
        <w:t>writing</w:t>
      </w:r>
      <w:r w:rsidR="0064417A">
        <w:rPr>
          <w:rFonts w:ascii="Arial" w:hAnsi="Arial" w:cs="Arial"/>
          <w:color w:val="000000"/>
          <w:sz w:val="24"/>
        </w:rPr>
        <w:t xml:space="preserve">, </w:t>
      </w:r>
      <w:r w:rsidR="0064417A" w:rsidRPr="00BC0AFD">
        <w:rPr>
          <w:rFonts w:ascii="Arial" w:hAnsi="Arial" w:cs="Arial"/>
          <w:color w:val="000000"/>
          <w:sz w:val="24"/>
        </w:rPr>
        <w:t>if</w:t>
      </w:r>
      <w:r w:rsidRPr="00BC0AFD">
        <w:rPr>
          <w:rFonts w:ascii="Arial" w:hAnsi="Arial" w:cs="Arial"/>
          <w:color w:val="000000"/>
          <w:sz w:val="24"/>
        </w:rPr>
        <w:t xml:space="preserve"> unsure </w:t>
      </w:r>
      <w:r w:rsidR="00381F3A" w:rsidRPr="00BC0AFD">
        <w:rPr>
          <w:rFonts w:ascii="Arial" w:hAnsi="Arial" w:cs="Arial"/>
          <w:color w:val="000000"/>
          <w:sz w:val="24"/>
        </w:rPr>
        <w:t>whether</w:t>
      </w:r>
      <w:r w:rsidRPr="00BC0AFD">
        <w:rPr>
          <w:rFonts w:ascii="Arial" w:hAnsi="Arial" w:cs="Arial"/>
          <w:color w:val="000000"/>
          <w:sz w:val="24"/>
        </w:rPr>
        <w:t xml:space="preserve"> to refer a case to</w:t>
      </w:r>
      <w:r w:rsidR="00AE3294">
        <w:rPr>
          <w:rFonts w:ascii="Arial" w:hAnsi="Arial" w:cs="Arial"/>
          <w:color w:val="000000"/>
          <w:sz w:val="24"/>
        </w:rPr>
        <w:t xml:space="preserve"> MASH</w:t>
      </w:r>
      <w:r w:rsidRPr="00BC0AFD">
        <w:rPr>
          <w:rFonts w:ascii="Arial" w:hAnsi="Arial" w:cs="Arial"/>
          <w:color w:val="000000"/>
          <w:sz w:val="24"/>
        </w:rPr>
        <w:t>.</w:t>
      </w:r>
    </w:p>
    <w:p w14:paraId="1EAB5943" w14:textId="77777777" w:rsidR="00191BEB" w:rsidRPr="00BC0AFD" w:rsidRDefault="00191BEB" w:rsidP="008E07FB">
      <w:pPr>
        <w:pStyle w:val="BodyText"/>
        <w:spacing w:line="360" w:lineRule="auto"/>
        <w:jc w:val="both"/>
        <w:rPr>
          <w:rFonts w:ascii="Arial" w:hAnsi="Arial" w:cs="Arial"/>
          <w:color w:val="000000"/>
          <w:sz w:val="24"/>
        </w:rPr>
      </w:pPr>
    </w:p>
    <w:p w14:paraId="2E8C185D" w14:textId="77777777" w:rsidR="00191BEB" w:rsidRPr="00BC0AFD" w:rsidRDefault="00191BEB" w:rsidP="008E07FB">
      <w:pPr>
        <w:pStyle w:val="BodyText"/>
        <w:spacing w:line="360" w:lineRule="auto"/>
        <w:ind w:left="360"/>
        <w:jc w:val="both"/>
        <w:rPr>
          <w:rFonts w:ascii="Arial" w:hAnsi="Arial" w:cs="Arial"/>
          <w:color w:val="000000"/>
          <w:sz w:val="24"/>
        </w:rPr>
      </w:pPr>
    </w:p>
    <w:p w14:paraId="4F8F6407" w14:textId="77777777" w:rsidR="00680350" w:rsidRPr="00BC0AFD" w:rsidRDefault="00AA3DB6"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Allegations of sexual abuse</w:t>
      </w:r>
    </w:p>
    <w:p w14:paraId="4AFD3BE1" w14:textId="047EC1F4" w:rsidR="00680350" w:rsidRDefault="00680350"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In the event of allegations or suspicions of sexual abuse, the </w:t>
      </w:r>
      <w:r w:rsidR="007066D7" w:rsidRPr="00BC0AFD">
        <w:rPr>
          <w:rFonts w:ascii="Arial" w:hAnsi="Arial" w:cs="Arial"/>
          <w:color w:val="000000"/>
          <w:sz w:val="24"/>
        </w:rPr>
        <w:t xml:space="preserve">Safeguarding </w:t>
      </w:r>
      <w:r w:rsidR="00E70646">
        <w:rPr>
          <w:rFonts w:ascii="Arial" w:hAnsi="Arial" w:cs="Arial"/>
          <w:color w:val="000000"/>
          <w:sz w:val="24"/>
        </w:rPr>
        <w:t>Lead</w:t>
      </w:r>
      <w:r w:rsidRPr="00BC0AFD">
        <w:rPr>
          <w:rFonts w:ascii="Arial" w:hAnsi="Arial" w:cs="Arial"/>
          <w:color w:val="000000"/>
          <w:sz w:val="24"/>
        </w:rPr>
        <w:t>/</w:t>
      </w:r>
      <w:r w:rsidR="00E70646">
        <w:rPr>
          <w:rFonts w:ascii="Arial" w:hAnsi="Arial" w:cs="Arial"/>
          <w:color w:val="000000"/>
          <w:sz w:val="24"/>
        </w:rPr>
        <w:t xml:space="preserve"> </w:t>
      </w:r>
      <w:r w:rsidRPr="00BC0AFD">
        <w:rPr>
          <w:rFonts w:ascii="Arial" w:hAnsi="Arial" w:cs="Arial"/>
          <w:color w:val="000000"/>
          <w:sz w:val="24"/>
        </w:rPr>
        <w:t>Deputy will:</w:t>
      </w:r>
    </w:p>
    <w:p w14:paraId="2B662CCB" w14:textId="77777777" w:rsidR="003D7A8C" w:rsidRPr="00BC0AFD" w:rsidRDefault="003D7A8C" w:rsidP="008E07FB">
      <w:pPr>
        <w:pStyle w:val="BodyText"/>
        <w:spacing w:line="360" w:lineRule="auto"/>
        <w:jc w:val="both"/>
        <w:rPr>
          <w:rFonts w:ascii="Arial" w:hAnsi="Arial" w:cs="Arial"/>
          <w:color w:val="000000"/>
          <w:sz w:val="24"/>
        </w:rPr>
      </w:pPr>
    </w:p>
    <w:p w14:paraId="6FEF10AF" w14:textId="24780BB0" w:rsidR="00680350" w:rsidRPr="00BC0AFD" w:rsidRDefault="00680350" w:rsidP="008E07FB">
      <w:pPr>
        <w:pStyle w:val="BodyText"/>
        <w:numPr>
          <w:ilvl w:val="0"/>
          <w:numId w:val="4"/>
        </w:numPr>
        <w:spacing w:line="360" w:lineRule="auto"/>
        <w:jc w:val="both"/>
        <w:rPr>
          <w:rFonts w:ascii="Arial" w:hAnsi="Arial" w:cs="Arial"/>
          <w:color w:val="000000"/>
          <w:sz w:val="24"/>
        </w:rPr>
      </w:pPr>
      <w:r w:rsidRPr="00BC0AFD">
        <w:rPr>
          <w:rFonts w:ascii="Arial" w:hAnsi="Arial" w:cs="Arial"/>
          <w:color w:val="000000"/>
          <w:sz w:val="24"/>
        </w:rPr>
        <w:t xml:space="preserve">Contact </w:t>
      </w:r>
      <w:r w:rsidR="00C8572F">
        <w:rPr>
          <w:rFonts w:ascii="Arial" w:hAnsi="Arial" w:cs="Arial"/>
          <w:color w:val="000000"/>
          <w:sz w:val="24"/>
        </w:rPr>
        <w:t>MASH</w:t>
      </w:r>
      <w:r w:rsidRPr="00BC0AFD">
        <w:rPr>
          <w:rFonts w:ascii="Arial" w:hAnsi="Arial" w:cs="Arial"/>
          <w:color w:val="000000"/>
          <w:sz w:val="24"/>
        </w:rPr>
        <w:t xml:space="preserve"> direct</w:t>
      </w:r>
      <w:r w:rsidR="002F05C4">
        <w:rPr>
          <w:rFonts w:ascii="Arial" w:hAnsi="Arial" w:cs="Arial"/>
          <w:color w:val="000000"/>
          <w:sz w:val="24"/>
        </w:rPr>
        <w:t>ly</w:t>
      </w:r>
      <w:r w:rsidRPr="00BC0AFD">
        <w:rPr>
          <w:rFonts w:ascii="Arial" w:hAnsi="Arial" w:cs="Arial"/>
          <w:color w:val="000000"/>
          <w:sz w:val="24"/>
        </w:rPr>
        <w:t xml:space="preserve">. They will NOT speak to the parent/carer or </w:t>
      </w:r>
      <w:r w:rsidR="003A7DF4">
        <w:rPr>
          <w:rFonts w:ascii="Arial" w:hAnsi="Arial" w:cs="Arial"/>
          <w:color w:val="000000"/>
          <w:sz w:val="24"/>
        </w:rPr>
        <w:t>the person</w:t>
      </w:r>
      <w:r w:rsidR="00F634E1">
        <w:rPr>
          <w:rFonts w:ascii="Arial" w:hAnsi="Arial" w:cs="Arial"/>
          <w:color w:val="000000"/>
          <w:sz w:val="24"/>
        </w:rPr>
        <w:t xml:space="preserve"> who is the focus of the allegations</w:t>
      </w:r>
      <w:r w:rsidR="00235A0E">
        <w:rPr>
          <w:rFonts w:ascii="Arial" w:hAnsi="Arial" w:cs="Arial"/>
          <w:color w:val="000000"/>
          <w:sz w:val="24"/>
        </w:rPr>
        <w:t>.</w:t>
      </w:r>
    </w:p>
    <w:p w14:paraId="05DB56B5" w14:textId="7C23FCBD" w:rsidR="000664F6" w:rsidRDefault="00680350" w:rsidP="000664F6">
      <w:pPr>
        <w:pStyle w:val="BodyText"/>
        <w:spacing w:line="360" w:lineRule="auto"/>
        <w:jc w:val="both"/>
        <w:rPr>
          <w:rFonts w:ascii="Arial" w:hAnsi="Arial" w:cs="Arial"/>
          <w:color w:val="000000"/>
          <w:sz w:val="24"/>
        </w:rPr>
      </w:pPr>
      <w:r w:rsidRPr="002D12C2">
        <w:rPr>
          <w:rFonts w:ascii="Arial" w:hAnsi="Arial" w:cs="Arial"/>
          <w:color w:val="000000"/>
          <w:sz w:val="24"/>
        </w:rPr>
        <w:t>Seek and follow the advice given by</w:t>
      </w:r>
      <w:r w:rsidR="001C74FD" w:rsidRPr="002D12C2">
        <w:rPr>
          <w:rFonts w:ascii="Arial" w:hAnsi="Arial" w:cs="Arial"/>
          <w:color w:val="000000"/>
          <w:sz w:val="24"/>
        </w:rPr>
        <w:t xml:space="preserve"> </w:t>
      </w:r>
      <w:proofErr w:type="gramStart"/>
      <w:r w:rsidR="001C74FD" w:rsidRPr="002D12C2">
        <w:rPr>
          <w:rFonts w:ascii="Arial" w:hAnsi="Arial" w:cs="Arial"/>
          <w:color w:val="000000"/>
          <w:sz w:val="24"/>
        </w:rPr>
        <w:t>Thirt</w:t>
      </w:r>
      <w:r w:rsidR="00C968F7" w:rsidRPr="002D12C2">
        <w:rPr>
          <w:rFonts w:ascii="Arial" w:hAnsi="Arial" w:cs="Arial"/>
          <w:color w:val="000000"/>
          <w:sz w:val="24"/>
        </w:rPr>
        <w:t>yone:eight</w:t>
      </w:r>
      <w:proofErr w:type="gramEnd"/>
      <w:r w:rsidR="00BE20AB" w:rsidRPr="002D12C2">
        <w:rPr>
          <w:rFonts w:ascii="Arial" w:hAnsi="Arial" w:cs="Arial"/>
          <w:color w:val="000000"/>
          <w:sz w:val="24"/>
        </w:rPr>
        <w:t xml:space="preserve"> </w:t>
      </w:r>
      <w:r w:rsidRPr="002D12C2">
        <w:rPr>
          <w:rFonts w:ascii="Arial" w:hAnsi="Arial" w:cs="Arial"/>
          <w:color w:val="000000"/>
          <w:sz w:val="24"/>
        </w:rPr>
        <w:t xml:space="preserve"> if, for any reason they are unsure </w:t>
      </w:r>
      <w:r w:rsidR="00BB2353" w:rsidRPr="002D12C2">
        <w:rPr>
          <w:rFonts w:ascii="Arial" w:hAnsi="Arial" w:cs="Arial"/>
          <w:color w:val="000000"/>
          <w:sz w:val="24"/>
        </w:rPr>
        <w:t>whether</w:t>
      </w:r>
      <w:r w:rsidRPr="002D12C2">
        <w:rPr>
          <w:rFonts w:ascii="Arial" w:hAnsi="Arial" w:cs="Arial"/>
          <w:color w:val="000000"/>
          <w:sz w:val="24"/>
        </w:rPr>
        <w:t xml:space="preserve"> to contact </w:t>
      </w:r>
      <w:r w:rsidR="00573C4D">
        <w:rPr>
          <w:rFonts w:ascii="Arial" w:hAnsi="Arial" w:cs="Arial"/>
          <w:color w:val="000000"/>
          <w:sz w:val="24"/>
        </w:rPr>
        <w:t>MASH</w:t>
      </w:r>
      <w:r w:rsidRPr="002D12C2">
        <w:rPr>
          <w:rFonts w:ascii="Arial" w:hAnsi="Arial" w:cs="Arial"/>
          <w:color w:val="000000"/>
          <w:sz w:val="24"/>
        </w:rPr>
        <w:t xml:space="preserve">. </w:t>
      </w:r>
      <w:proofErr w:type="gramStart"/>
      <w:r w:rsidR="00C968F7" w:rsidRPr="002D12C2">
        <w:rPr>
          <w:rFonts w:ascii="Arial" w:hAnsi="Arial" w:cs="Arial"/>
          <w:color w:val="000000"/>
          <w:sz w:val="24"/>
        </w:rPr>
        <w:t>Thirtyone:eight</w:t>
      </w:r>
      <w:proofErr w:type="gramEnd"/>
      <w:r w:rsidR="00BE20AB" w:rsidRPr="002D12C2">
        <w:rPr>
          <w:rFonts w:ascii="Arial" w:hAnsi="Arial" w:cs="Arial"/>
          <w:color w:val="000000"/>
          <w:sz w:val="24"/>
        </w:rPr>
        <w:t xml:space="preserve"> </w:t>
      </w:r>
      <w:r w:rsidRPr="002D12C2">
        <w:rPr>
          <w:rFonts w:ascii="Arial" w:hAnsi="Arial" w:cs="Arial"/>
          <w:color w:val="000000"/>
          <w:sz w:val="24"/>
        </w:rPr>
        <w:t xml:space="preserve">will confirm its advice in writing for future reference. </w:t>
      </w:r>
    </w:p>
    <w:p w14:paraId="7BDA7BD1" w14:textId="77777777" w:rsidR="000664F6" w:rsidRDefault="000664F6" w:rsidP="000664F6">
      <w:pPr>
        <w:pStyle w:val="BodyText"/>
        <w:spacing w:line="360" w:lineRule="auto"/>
        <w:jc w:val="both"/>
        <w:rPr>
          <w:rFonts w:ascii="Arial" w:hAnsi="Arial" w:cs="Arial"/>
          <w:color w:val="000000"/>
          <w:sz w:val="24"/>
        </w:rPr>
      </w:pPr>
    </w:p>
    <w:p w14:paraId="620C374D" w14:textId="77777777" w:rsidR="000664F6" w:rsidRDefault="000664F6" w:rsidP="000664F6">
      <w:pPr>
        <w:pStyle w:val="BodyText"/>
        <w:spacing w:line="360" w:lineRule="auto"/>
        <w:jc w:val="both"/>
        <w:rPr>
          <w:rFonts w:ascii="Arial" w:hAnsi="Arial" w:cs="Arial"/>
          <w:color w:val="000000"/>
          <w:sz w:val="24"/>
        </w:rPr>
      </w:pPr>
    </w:p>
    <w:p w14:paraId="3D941A36" w14:textId="77777777" w:rsidR="000664F6" w:rsidRDefault="000664F6" w:rsidP="00750307">
      <w:pPr>
        <w:pStyle w:val="BodyText"/>
        <w:spacing w:line="360" w:lineRule="auto"/>
        <w:jc w:val="both"/>
        <w:rPr>
          <w:rFonts w:ascii="Arial" w:hAnsi="Arial" w:cs="Arial"/>
          <w:color w:val="000000"/>
          <w:sz w:val="24"/>
        </w:rPr>
      </w:pPr>
    </w:p>
    <w:p w14:paraId="1B7833A6" w14:textId="09D5E5D2" w:rsidR="00680350" w:rsidRDefault="00680350" w:rsidP="008E07FB">
      <w:pPr>
        <w:pStyle w:val="BodyText"/>
        <w:spacing w:line="360" w:lineRule="auto"/>
        <w:jc w:val="both"/>
        <w:rPr>
          <w:rFonts w:ascii="Arial" w:hAnsi="Arial" w:cs="Arial"/>
          <w:color w:val="000000"/>
          <w:sz w:val="24"/>
        </w:rPr>
      </w:pPr>
    </w:p>
    <w:p w14:paraId="6DDE5977" w14:textId="77777777" w:rsidR="002D12C2" w:rsidRPr="00BC0AFD" w:rsidRDefault="002D12C2" w:rsidP="008E07FB">
      <w:pPr>
        <w:pStyle w:val="BodyText"/>
        <w:spacing w:line="360" w:lineRule="auto"/>
        <w:jc w:val="both"/>
        <w:rPr>
          <w:rFonts w:ascii="Arial" w:hAnsi="Arial" w:cs="Arial"/>
          <w:color w:val="000000"/>
          <w:sz w:val="24"/>
        </w:rPr>
      </w:pPr>
    </w:p>
    <w:p w14:paraId="172DECF1" w14:textId="77777777" w:rsidR="0083729F" w:rsidRDefault="0083729F" w:rsidP="008E07FB">
      <w:pPr>
        <w:spacing w:line="360" w:lineRule="auto"/>
        <w:jc w:val="both"/>
        <w:rPr>
          <w:rFonts w:ascii="Arial" w:hAnsi="Arial" w:cs="Arial"/>
          <w:b/>
          <w:color w:val="000000"/>
          <w:sz w:val="24"/>
          <w:szCs w:val="24"/>
        </w:rPr>
      </w:pPr>
    </w:p>
    <w:p w14:paraId="6D6219F4" w14:textId="73B58EA3" w:rsidR="007066D7" w:rsidRPr="00BC0AFD" w:rsidRDefault="00D8383F" w:rsidP="008E07FB">
      <w:pPr>
        <w:spacing w:line="360" w:lineRule="auto"/>
        <w:jc w:val="both"/>
        <w:rPr>
          <w:rFonts w:ascii="Arial" w:hAnsi="Arial" w:cs="Arial"/>
          <w:b/>
          <w:color w:val="000000"/>
          <w:sz w:val="24"/>
          <w:szCs w:val="24"/>
        </w:rPr>
      </w:pPr>
      <w:r w:rsidRPr="00BC0AFD">
        <w:rPr>
          <w:rFonts w:ascii="Arial" w:hAnsi="Arial" w:cs="Arial"/>
          <w:b/>
          <w:color w:val="000000"/>
          <w:sz w:val="24"/>
          <w:szCs w:val="24"/>
        </w:rPr>
        <w:t>Detailed</w:t>
      </w:r>
      <w:r w:rsidR="007066D7" w:rsidRPr="00BC0AFD">
        <w:rPr>
          <w:rFonts w:ascii="Arial" w:hAnsi="Arial" w:cs="Arial"/>
          <w:b/>
          <w:color w:val="000000"/>
          <w:sz w:val="24"/>
          <w:szCs w:val="24"/>
        </w:rPr>
        <w:t xml:space="preserve"> procedure</w:t>
      </w:r>
      <w:r w:rsidRPr="00BC0AFD">
        <w:rPr>
          <w:rFonts w:ascii="Arial" w:hAnsi="Arial" w:cs="Arial"/>
          <w:b/>
          <w:color w:val="000000"/>
          <w:sz w:val="24"/>
          <w:szCs w:val="24"/>
        </w:rPr>
        <w:t>s</w:t>
      </w:r>
      <w:r w:rsidR="007066D7" w:rsidRPr="00BC0AFD">
        <w:rPr>
          <w:rFonts w:ascii="Arial" w:hAnsi="Arial" w:cs="Arial"/>
          <w:b/>
          <w:color w:val="000000"/>
          <w:sz w:val="24"/>
          <w:szCs w:val="24"/>
        </w:rPr>
        <w:t xml:space="preserve"> where there is a concern that an adult </w:t>
      </w:r>
      <w:r w:rsidR="00BB2353" w:rsidRPr="00BC0AFD">
        <w:rPr>
          <w:rFonts w:ascii="Arial" w:hAnsi="Arial" w:cs="Arial"/>
          <w:b/>
          <w:color w:val="000000"/>
          <w:sz w:val="24"/>
          <w:szCs w:val="24"/>
        </w:rPr>
        <w:t>needs</w:t>
      </w:r>
      <w:r w:rsidR="007066D7" w:rsidRPr="00BC0AFD">
        <w:rPr>
          <w:rFonts w:ascii="Arial" w:hAnsi="Arial" w:cs="Arial"/>
          <w:b/>
          <w:color w:val="000000"/>
          <w:sz w:val="24"/>
          <w:szCs w:val="24"/>
        </w:rPr>
        <w:t xml:space="preserve"> protection:</w:t>
      </w:r>
    </w:p>
    <w:p w14:paraId="678A9DC0" w14:textId="2CC9C9BC" w:rsidR="007066D7" w:rsidRPr="00BC0AFD" w:rsidRDefault="00AA3DB6" w:rsidP="008E07FB">
      <w:pPr>
        <w:pStyle w:val="NormalParagraphStyle"/>
        <w:suppressAutoHyphens/>
        <w:spacing w:line="240" w:lineRule="auto"/>
        <w:jc w:val="both"/>
        <w:rPr>
          <w:rFonts w:ascii="Arial" w:hAnsi="Arial" w:cs="Arial"/>
        </w:rPr>
      </w:pPr>
      <w:r w:rsidRPr="00BC0AFD">
        <w:rPr>
          <w:rFonts w:ascii="Arial" w:hAnsi="Arial" w:cs="Arial"/>
          <w:b/>
          <w:bCs/>
        </w:rPr>
        <w:t xml:space="preserve">Suspicions or allegations of abuse or harm </w:t>
      </w:r>
      <w:r w:rsidR="00511FCA" w:rsidRPr="00BC0AFD">
        <w:rPr>
          <w:rFonts w:ascii="Arial" w:hAnsi="Arial" w:cs="Arial"/>
          <w:b/>
          <w:bCs/>
        </w:rPr>
        <w:t>including</w:t>
      </w:r>
      <w:r w:rsidRPr="00BC0AFD">
        <w:rPr>
          <w:rFonts w:ascii="Arial" w:hAnsi="Arial" w:cs="Arial"/>
          <w:b/>
          <w:bCs/>
        </w:rPr>
        <w:t xml:space="preserve"> physical, sexual, organisational, financial, discriminatory, neglect, </w:t>
      </w:r>
      <w:r w:rsidR="00D70271" w:rsidRPr="00BC0AFD">
        <w:rPr>
          <w:rFonts w:ascii="Arial" w:hAnsi="Arial" w:cs="Arial"/>
          <w:b/>
          <w:bCs/>
        </w:rPr>
        <w:t>self-neglect</w:t>
      </w:r>
      <w:r w:rsidRPr="00BC0AFD">
        <w:rPr>
          <w:rFonts w:ascii="Arial" w:hAnsi="Arial" w:cs="Arial"/>
          <w:b/>
          <w:bCs/>
        </w:rPr>
        <w:t>, forced marriage,</w:t>
      </w:r>
      <w:r w:rsidR="008E07FB" w:rsidRPr="00BC0AFD">
        <w:rPr>
          <w:rFonts w:ascii="Arial" w:hAnsi="Arial" w:cs="Arial"/>
          <w:b/>
          <w:bCs/>
        </w:rPr>
        <w:t xml:space="preserve"> modern slavery, domestic abuse.</w:t>
      </w:r>
    </w:p>
    <w:p w14:paraId="4BD2AF2F" w14:textId="77777777" w:rsidR="007066D7" w:rsidRPr="00BC0AFD" w:rsidRDefault="007066D7" w:rsidP="008E07FB">
      <w:pPr>
        <w:pStyle w:val="NormalParagraphStyle"/>
        <w:suppressAutoHyphens/>
        <w:spacing w:line="360" w:lineRule="auto"/>
        <w:jc w:val="both"/>
        <w:rPr>
          <w:rFonts w:ascii="Arial" w:hAnsi="Arial" w:cs="Arial"/>
        </w:rPr>
      </w:pPr>
    </w:p>
    <w:p w14:paraId="6C976F25" w14:textId="544D0A76" w:rsidR="007066D7" w:rsidRPr="00BC0AFD" w:rsidRDefault="00C11F1E" w:rsidP="008E07FB">
      <w:pPr>
        <w:pStyle w:val="NormalParagraphStyle"/>
        <w:suppressAutoHyphens/>
        <w:spacing w:line="360" w:lineRule="auto"/>
        <w:jc w:val="both"/>
        <w:rPr>
          <w:rFonts w:ascii="Arial" w:hAnsi="Arial" w:cs="Arial"/>
        </w:rPr>
      </w:pPr>
      <w:r w:rsidRPr="00BC0AFD">
        <w:rPr>
          <w:rFonts w:ascii="Arial" w:hAnsi="Arial" w:cs="Arial"/>
        </w:rPr>
        <w:t xml:space="preserve">If there is concern about any of </w:t>
      </w:r>
      <w:r w:rsidR="007066D7" w:rsidRPr="00BC0AFD">
        <w:rPr>
          <w:rFonts w:ascii="Arial" w:hAnsi="Arial" w:cs="Arial"/>
        </w:rPr>
        <w:t xml:space="preserve">the </w:t>
      </w:r>
      <w:r w:rsidRPr="00BC0AFD">
        <w:rPr>
          <w:rFonts w:ascii="Arial" w:hAnsi="Arial" w:cs="Arial"/>
        </w:rPr>
        <w:t xml:space="preserve">above, </w:t>
      </w:r>
      <w:r w:rsidR="007066D7" w:rsidRPr="00BC0AFD">
        <w:rPr>
          <w:rFonts w:ascii="Arial" w:hAnsi="Arial" w:cs="Arial"/>
        </w:rPr>
        <w:t xml:space="preserve">Safeguarding </w:t>
      </w:r>
      <w:r w:rsidR="006C4B41">
        <w:rPr>
          <w:rFonts w:ascii="Arial" w:hAnsi="Arial" w:cs="Arial"/>
        </w:rPr>
        <w:t>Lead</w:t>
      </w:r>
      <w:r w:rsidR="007066D7" w:rsidRPr="00BC0AFD">
        <w:rPr>
          <w:rFonts w:ascii="Arial" w:hAnsi="Arial" w:cs="Arial"/>
        </w:rPr>
        <w:t>/</w:t>
      </w:r>
      <w:r w:rsidR="006C4B41">
        <w:rPr>
          <w:rFonts w:ascii="Arial" w:hAnsi="Arial" w:cs="Arial"/>
        </w:rPr>
        <w:t xml:space="preserve"> </w:t>
      </w:r>
      <w:r w:rsidR="007066D7" w:rsidRPr="00BC0AFD">
        <w:rPr>
          <w:rFonts w:ascii="Arial" w:hAnsi="Arial" w:cs="Arial"/>
        </w:rPr>
        <w:t>Deputy will:</w:t>
      </w:r>
    </w:p>
    <w:p w14:paraId="088FCCD1" w14:textId="77777777" w:rsidR="007066D7" w:rsidRPr="00BC0AFD" w:rsidRDefault="007066D7" w:rsidP="008E07FB">
      <w:pPr>
        <w:pStyle w:val="NormalParagraphStyle"/>
        <w:suppressAutoHyphens/>
        <w:spacing w:line="360" w:lineRule="auto"/>
        <w:jc w:val="both"/>
        <w:rPr>
          <w:rFonts w:ascii="Arial" w:hAnsi="Arial" w:cs="Arial"/>
        </w:rPr>
      </w:pPr>
    </w:p>
    <w:p w14:paraId="0FB11079" w14:textId="2A97308D" w:rsidR="007066D7" w:rsidRPr="00993D56" w:rsidRDefault="008E07FB">
      <w:pPr>
        <w:pStyle w:val="NormalParagraphStyle"/>
        <w:numPr>
          <w:ilvl w:val="0"/>
          <w:numId w:val="14"/>
        </w:numPr>
        <w:suppressAutoHyphens/>
        <w:spacing w:line="360" w:lineRule="auto"/>
        <w:jc w:val="both"/>
        <w:rPr>
          <w:rFonts w:ascii="Arial" w:hAnsi="Arial" w:cs="Arial"/>
        </w:rPr>
      </w:pPr>
      <w:r w:rsidRPr="00993D56">
        <w:rPr>
          <w:rFonts w:ascii="Arial" w:hAnsi="Arial" w:cs="Arial"/>
        </w:rPr>
        <w:t>Contact</w:t>
      </w:r>
      <w:r w:rsidR="007066D7" w:rsidRPr="00993D56">
        <w:rPr>
          <w:rFonts w:ascii="Arial" w:hAnsi="Arial" w:cs="Arial"/>
        </w:rPr>
        <w:t xml:space="preserve"> </w:t>
      </w:r>
      <w:r w:rsidR="00AE5BAD">
        <w:rPr>
          <w:rFonts w:ascii="Arial" w:hAnsi="Arial" w:cs="Arial"/>
        </w:rPr>
        <w:t xml:space="preserve">adult safeguarding </w:t>
      </w:r>
      <w:r w:rsidR="00993D56" w:rsidRPr="00993D56">
        <w:rPr>
          <w:rFonts w:ascii="Arial" w:hAnsi="Arial" w:cs="Arial"/>
        </w:rPr>
        <w:t>MASH</w:t>
      </w:r>
      <w:r w:rsidR="00AE5BAD">
        <w:rPr>
          <w:rFonts w:ascii="Arial" w:hAnsi="Arial" w:cs="Arial"/>
        </w:rPr>
        <w:t xml:space="preserve"> </w:t>
      </w:r>
      <w:r w:rsidR="00514293">
        <w:rPr>
          <w:rFonts w:ascii="Arial" w:hAnsi="Arial" w:cs="Arial"/>
        </w:rPr>
        <w:t xml:space="preserve">to discuss concerns and seek </w:t>
      </w:r>
      <w:r w:rsidR="00AE5BAD">
        <w:rPr>
          <w:rFonts w:ascii="Arial" w:hAnsi="Arial" w:cs="Arial"/>
        </w:rPr>
        <w:t>advice</w:t>
      </w:r>
      <w:r w:rsidR="007066D7" w:rsidRPr="00993D56">
        <w:rPr>
          <w:rFonts w:ascii="Arial" w:hAnsi="Arial" w:cs="Arial"/>
        </w:rPr>
        <w:t xml:space="preserve">. </w:t>
      </w:r>
      <w:r w:rsidR="00A21445" w:rsidRPr="00993D56">
        <w:rPr>
          <w:rFonts w:ascii="Arial" w:hAnsi="Arial" w:cs="Arial"/>
        </w:rPr>
        <w:t>Alternatively</w:t>
      </w:r>
      <w:r w:rsidR="003D7603">
        <w:rPr>
          <w:rFonts w:ascii="Arial" w:hAnsi="Arial" w:cs="Arial"/>
        </w:rPr>
        <w:t xml:space="preserve"> contact</w:t>
      </w:r>
      <w:r w:rsidR="00112976">
        <w:rPr>
          <w:rFonts w:ascii="Arial" w:hAnsi="Arial" w:cs="Arial"/>
        </w:rPr>
        <w:t xml:space="preserve"> </w:t>
      </w:r>
      <w:proofErr w:type="gramStart"/>
      <w:r w:rsidR="00112976">
        <w:rPr>
          <w:rFonts w:ascii="Arial" w:hAnsi="Arial" w:cs="Arial"/>
        </w:rPr>
        <w:t>Thirtyone:eight</w:t>
      </w:r>
      <w:proofErr w:type="gramEnd"/>
      <w:r w:rsidR="00112976">
        <w:rPr>
          <w:rFonts w:ascii="Arial" w:hAnsi="Arial" w:cs="Arial"/>
        </w:rPr>
        <w:t xml:space="preserve"> for advice</w:t>
      </w:r>
      <w:r w:rsidR="007066D7" w:rsidRPr="00993D56">
        <w:rPr>
          <w:rFonts w:ascii="Arial" w:hAnsi="Arial" w:cs="Arial"/>
        </w:rPr>
        <w:t>.</w:t>
      </w:r>
    </w:p>
    <w:p w14:paraId="79418CC9" w14:textId="41975273" w:rsidR="007066D7" w:rsidRDefault="000D56BE" w:rsidP="00840226">
      <w:pPr>
        <w:pStyle w:val="NormalParagraphStyle"/>
        <w:numPr>
          <w:ilvl w:val="0"/>
          <w:numId w:val="14"/>
        </w:numPr>
        <w:suppressAutoHyphens/>
        <w:spacing w:line="360" w:lineRule="auto"/>
        <w:jc w:val="both"/>
        <w:rPr>
          <w:rFonts w:ascii="Arial" w:hAnsi="Arial" w:cs="Arial"/>
        </w:rPr>
      </w:pPr>
      <w:r w:rsidRPr="00B73992">
        <w:rPr>
          <w:rFonts w:ascii="Arial" w:hAnsi="Arial" w:cs="Arial"/>
        </w:rPr>
        <w:t>If the adult is in immediate danger or has sustained a serious injury contact the Emergency Services</w:t>
      </w:r>
      <w:r w:rsidR="00AE785D">
        <w:rPr>
          <w:rFonts w:ascii="Arial" w:hAnsi="Arial" w:cs="Arial"/>
        </w:rPr>
        <w:t xml:space="preserve"> or police</w:t>
      </w:r>
      <w:r w:rsidRPr="00B73992">
        <w:rPr>
          <w:rFonts w:ascii="Arial" w:hAnsi="Arial" w:cs="Arial"/>
        </w:rPr>
        <w:t>, informing them of any suspicions.</w:t>
      </w:r>
    </w:p>
    <w:p w14:paraId="594066FA" w14:textId="77777777" w:rsidR="00B73992" w:rsidRPr="00B73992" w:rsidRDefault="00B73992" w:rsidP="00B73992">
      <w:pPr>
        <w:pStyle w:val="NormalParagraphStyle"/>
        <w:suppressAutoHyphens/>
        <w:spacing w:line="360" w:lineRule="auto"/>
        <w:ind w:left="360"/>
        <w:jc w:val="both"/>
        <w:rPr>
          <w:rFonts w:ascii="Arial" w:hAnsi="Arial" w:cs="Arial"/>
        </w:rPr>
      </w:pPr>
    </w:p>
    <w:p w14:paraId="62C2E365" w14:textId="77777777" w:rsidR="00191BEB" w:rsidRPr="00BC0AFD" w:rsidRDefault="00AA3DB6" w:rsidP="008E07FB">
      <w:pPr>
        <w:spacing w:line="360" w:lineRule="auto"/>
        <w:jc w:val="both"/>
        <w:rPr>
          <w:rFonts w:ascii="Arial" w:hAnsi="Arial" w:cs="Arial"/>
          <w:b/>
          <w:color w:val="000000"/>
          <w:sz w:val="24"/>
          <w:szCs w:val="24"/>
        </w:rPr>
      </w:pPr>
      <w:r w:rsidRPr="00BC0AFD">
        <w:rPr>
          <w:rFonts w:ascii="Arial" w:hAnsi="Arial" w:cs="Arial"/>
          <w:b/>
          <w:color w:val="000000"/>
          <w:sz w:val="24"/>
          <w:szCs w:val="24"/>
        </w:rPr>
        <w:t>Allegations of abuse against a person who works with children/young people</w:t>
      </w:r>
    </w:p>
    <w:p w14:paraId="79087BDE" w14:textId="052E6958" w:rsidR="00C16851" w:rsidRDefault="002F5825" w:rsidP="008E07FB">
      <w:pPr>
        <w:spacing w:line="360" w:lineRule="auto"/>
        <w:jc w:val="both"/>
        <w:rPr>
          <w:rFonts w:ascii="Arial" w:hAnsi="Arial" w:cs="Arial"/>
          <w:color w:val="000000"/>
          <w:sz w:val="24"/>
          <w:szCs w:val="24"/>
        </w:rPr>
      </w:pPr>
      <w:r>
        <w:rPr>
          <w:rFonts w:ascii="Arial" w:hAnsi="Arial" w:cs="Arial"/>
          <w:color w:val="000000"/>
          <w:sz w:val="24"/>
          <w:szCs w:val="24"/>
        </w:rPr>
        <w:t>Workers, who</w:t>
      </w:r>
      <w:r w:rsidR="00B57E49">
        <w:rPr>
          <w:rFonts w:ascii="Arial" w:hAnsi="Arial" w:cs="Arial"/>
          <w:color w:val="000000"/>
          <w:sz w:val="24"/>
          <w:szCs w:val="24"/>
        </w:rPr>
        <w:t xml:space="preserve"> are in a position of trust, must maintain appropriate </w:t>
      </w:r>
      <w:r w:rsidR="0010189F">
        <w:rPr>
          <w:rFonts w:ascii="Arial" w:hAnsi="Arial" w:cs="Arial"/>
          <w:color w:val="000000"/>
          <w:sz w:val="24"/>
          <w:szCs w:val="24"/>
        </w:rPr>
        <w:t>behaviour</w:t>
      </w:r>
      <w:r w:rsidR="00B57E49">
        <w:rPr>
          <w:rFonts w:ascii="Arial" w:hAnsi="Arial" w:cs="Arial"/>
          <w:color w:val="000000"/>
          <w:sz w:val="24"/>
          <w:szCs w:val="24"/>
        </w:rPr>
        <w:t xml:space="preserve"> with childre</w:t>
      </w:r>
      <w:r w:rsidR="00C16851">
        <w:rPr>
          <w:rFonts w:ascii="Arial" w:hAnsi="Arial" w:cs="Arial"/>
          <w:color w:val="000000"/>
          <w:sz w:val="24"/>
          <w:szCs w:val="24"/>
        </w:rPr>
        <w:t xml:space="preserve">n and young people, including those aged 16 and 17. </w:t>
      </w:r>
    </w:p>
    <w:p w14:paraId="699A8B81" w14:textId="102D7D1A" w:rsidR="00C1717E" w:rsidRPr="00BC0AFD" w:rsidRDefault="00680350" w:rsidP="008E07FB">
      <w:pPr>
        <w:spacing w:line="360" w:lineRule="auto"/>
        <w:jc w:val="both"/>
        <w:rPr>
          <w:rFonts w:ascii="Arial" w:hAnsi="Arial" w:cs="Arial"/>
          <w:color w:val="000000"/>
          <w:sz w:val="24"/>
          <w:szCs w:val="24"/>
        </w:rPr>
      </w:pPr>
      <w:r w:rsidRPr="00BC0AFD">
        <w:rPr>
          <w:rFonts w:ascii="Arial" w:hAnsi="Arial" w:cs="Arial"/>
          <w:color w:val="000000"/>
          <w:sz w:val="24"/>
          <w:szCs w:val="24"/>
        </w:rPr>
        <w:t>If an accusation is made against a worker (whether a volunteer or paid member of staff) whilst following the procedure outlined above</w:t>
      </w:r>
      <w:r w:rsidR="009155CC" w:rsidRPr="00BC0AFD">
        <w:rPr>
          <w:rFonts w:ascii="Arial" w:hAnsi="Arial" w:cs="Arial"/>
          <w:color w:val="000000"/>
          <w:sz w:val="24"/>
          <w:szCs w:val="24"/>
        </w:rPr>
        <w:t>,</w:t>
      </w:r>
      <w:r w:rsidRPr="00BC0AFD">
        <w:rPr>
          <w:rFonts w:ascii="Arial" w:hAnsi="Arial" w:cs="Arial"/>
          <w:color w:val="000000"/>
          <w:sz w:val="24"/>
          <w:szCs w:val="24"/>
        </w:rPr>
        <w:t xml:space="preserve"> the </w:t>
      </w:r>
      <w:r w:rsidR="00185F1D" w:rsidRPr="00BC0AFD">
        <w:rPr>
          <w:rFonts w:ascii="Arial" w:hAnsi="Arial" w:cs="Arial"/>
          <w:color w:val="000000"/>
          <w:sz w:val="24"/>
          <w:szCs w:val="24"/>
        </w:rPr>
        <w:t xml:space="preserve">Safeguarding </w:t>
      </w:r>
      <w:r w:rsidR="00726AA4">
        <w:rPr>
          <w:rFonts w:ascii="Arial" w:hAnsi="Arial" w:cs="Arial"/>
          <w:color w:val="000000"/>
          <w:sz w:val="24"/>
          <w:szCs w:val="24"/>
        </w:rPr>
        <w:t>Lead</w:t>
      </w:r>
      <w:r w:rsidR="009155CC" w:rsidRPr="00BC0AFD">
        <w:rPr>
          <w:rFonts w:ascii="Arial" w:hAnsi="Arial" w:cs="Arial"/>
          <w:color w:val="000000"/>
          <w:sz w:val="24"/>
          <w:szCs w:val="24"/>
        </w:rPr>
        <w:t>,</w:t>
      </w:r>
      <w:r w:rsidR="00191BEB" w:rsidRPr="00BC0AFD">
        <w:rPr>
          <w:rFonts w:ascii="Arial" w:hAnsi="Arial" w:cs="Arial"/>
          <w:color w:val="000000"/>
          <w:sz w:val="24"/>
          <w:szCs w:val="24"/>
        </w:rPr>
        <w:t xml:space="preserve"> </w:t>
      </w:r>
      <w:r w:rsidRPr="00BC0AFD">
        <w:rPr>
          <w:rFonts w:ascii="Arial" w:hAnsi="Arial" w:cs="Arial"/>
          <w:color w:val="000000"/>
          <w:sz w:val="24"/>
          <w:szCs w:val="24"/>
        </w:rPr>
        <w:t xml:space="preserve">will need to liaise with </w:t>
      </w:r>
      <w:r w:rsidR="00AF2771">
        <w:rPr>
          <w:rFonts w:ascii="Arial" w:hAnsi="Arial" w:cs="Arial"/>
          <w:color w:val="000000"/>
          <w:sz w:val="24"/>
          <w:szCs w:val="24"/>
        </w:rPr>
        <w:t>MASH</w:t>
      </w:r>
      <w:r w:rsidR="00112976">
        <w:rPr>
          <w:rFonts w:ascii="Arial" w:hAnsi="Arial" w:cs="Arial"/>
          <w:color w:val="000000"/>
          <w:sz w:val="24"/>
          <w:szCs w:val="24"/>
        </w:rPr>
        <w:t xml:space="preserve"> and</w:t>
      </w:r>
      <w:r w:rsidR="00AF2771">
        <w:rPr>
          <w:rFonts w:ascii="Arial" w:hAnsi="Arial" w:cs="Arial"/>
          <w:color w:val="000000"/>
          <w:sz w:val="24"/>
          <w:szCs w:val="24"/>
        </w:rPr>
        <w:t xml:space="preserve"> </w:t>
      </w:r>
      <w:r w:rsidR="00E305BE">
        <w:rPr>
          <w:rFonts w:ascii="Arial" w:hAnsi="Arial" w:cs="Arial"/>
          <w:color w:val="000000"/>
          <w:sz w:val="24"/>
          <w:szCs w:val="24"/>
        </w:rPr>
        <w:t>Thirtyone:eight</w:t>
      </w:r>
      <w:r w:rsidR="00A7059C">
        <w:rPr>
          <w:rFonts w:ascii="Arial" w:hAnsi="Arial" w:cs="Arial"/>
          <w:color w:val="000000"/>
          <w:sz w:val="24"/>
          <w:szCs w:val="24"/>
        </w:rPr>
        <w:t xml:space="preserve"> </w:t>
      </w:r>
      <w:r w:rsidR="00B95710" w:rsidRPr="00BC0AFD">
        <w:rPr>
          <w:rFonts w:ascii="Arial" w:hAnsi="Arial" w:cs="Arial"/>
          <w:color w:val="000000"/>
          <w:sz w:val="24"/>
          <w:szCs w:val="24"/>
        </w:rPr>
        <w:t>regarding</w:t>
      </w:r>
      <w:r w:rsidRPr="00BC0AFD">
        <w:rPr>
          <w:rFonts w:ascii="Arial" w:hAnsi="Arial" w:cs="Arial"/>
          <w:color w:val="000000"/>
          <w:sz w:val="24"/>
          <w:szCs w:val="24"/>
        </w:rPr>
        <w:t xml:space="preserve"> the suspension of the worker</w:t>
      </w:r>
      <w:r w:rsidR="00191F84">
        <w:rPr>
          <w:rFonts w:ascii="Arial" w:hAnsi="Arial" w:cs="Arial"/>
          <w:color w:val="000000"/>
          <w:sz w:val="24"/>
          <w:szCs w:val="24"/>
        </w:rPr>
        <w:t xml:space="preserve"> and to seek advice in</w:t>
      </w:r>
      <w:r w:rsidR="00B47397" w:rsidRPr="00BC0AFD">
        <w:rPr>
          <w:rFonts w:ascii="Arial" w:hAnsi="Arial" w:cs="Arial"/>
          <w:color w:val="000000"/>
          <w:sz w:val="24"/>
          <w:szCs w:val="24"/>
        </w:rPr>
        <w:t xml:space="preserve"> </w:t>
      </w:r>
      <w:r w:rsidR="00D65031">
        <w:rPr>
          <w:rFonts w:ascii="Arial" w:hAnsi="Arial" w:cs="Arial"/>
          <w:color w:val="000000"/>
          <w:sz w:val="24"/>
          <w:szCs w:val="24"/>
        </w:rPr>
        <w:t xml:space="preserve">handling </w:t>
      </w:r>
      <w:r w:rsidR="00B47397" w:rsidRPr="00BC0AFD">
        <w:rPr>
          <w:rFonts w:ascii="Arial" w:hAnsi="Arial" w:cs="Arial"/>
          <w:color w:val="000000"/>
          <w:sz w:val="24"/>
          <w:szCs w:val="24"/>
        </w:rPr>
        <w:t xml:space="preserve">allegations against adults who work with children and young people. </w:t>
      </w:r>
      <w:r w:rsidR="002F45A2">
        <w:rPr>
          <w:rFonts w:ascii="Arial" w:hAnsi="Arial" w:cs="Arial"/>
          <w:color w:val="000000"/>
          <w:sz w:val="24"/>
          <w:szCs w:val="24"/>
        </w:rPr>
        <w:t>In so doing the</w:t>
      </w:r>
      <w:r w:rsidR="00B95710">
        <w:rPr>
          <w:rFonts w:ascii="Arial" w:hAnsi="Arial" w:cs="Arial"/>
          <w:color w:val="000000"/>
          <w:sz w:val="24"/>
          <w:szCs w:val="24"/>
        </w:rPr>
        <w:t xml:space="preserve"> Saf</w:t>
      </w:r>
      <w:r w:rsidR="0009644D">
        <w:rPr>
          <w:rFonts w:ascii="Arial" w:hAnsi="Arial" w:cs="Arial"/>
          <w:color w:val="000000"/>
          <w:sz w:val="24"/>
          <w:szCs w:val="24"/>
        </w:rPr>
        <w:t>e</w:t>
      </w:r>
      <w:r w:rsidR="00B95710">
        <w:rPr>
          <w:rFonts w:ascii="Arial" w:hAnsi="Arial" w:cs="Arial"/>
          <w:color w:val="000000"/>
          <w:sz w:val="24"/>
          <w:szCs w:val="24"/>
        </w:rPr>
        <w:t xml:space="preserve">guarding </w:t>
      </w:r>
      <w:r w:rsidR="001F1B0B">
        <w:rPr>
          <w:rFonts w:ascii="Arial" w:hAnsi="Arial" w:cs="Arial"/>
          <w:color w:val="000000"/>
          <w:sz w:val="24"/>
          <w:szCs w:val="24"/>
        </w:rPr>
        <w:t>Lead</w:t>
      </w:r>
      <w:r w:rsidR="00B95710">
        <w:rPr>
          <w:rFonts w:ascii="Arial" w:hAnsi="Arial" w:cs="Arial"/>
          <w:color w:val="000000"/>
          <w:sz w:val="24"/>
          <w:szCs w:val="24"/>
        </w:rPr>
        <w:t>s</w:t>
      </w:r>
      <w:r w:rsidR="002F45A2">
        <w:rPr>
          <w:rFonts w:ascii="Arial" w:hAnsi="Arial" w:cs="Arial"/>
          <w:color w:val="000000"/>
          <w:sz w:val="24"/>
          <w:szCs w:val="24"/>
        </w:rPr>
        <w:t xml:space="preserve"> will follow local guidelines</w:t>
      </w:r>
      <w:r w:rsidR="00563385">
        <w:rPr>
          <w:rFonts w:ascii="Arial" w:hAnsi="Arial" w:cs="Arial"/>
          <w:color w:val="000000"/>
          <w:sz w:val="24"/>
          <w:szCs w:val="24"/>
        </w:rPr>
        <w:t xml:space="preserve"> overseen by </w:t>
      </w:r>
      <w:r w:rsidR="008368DD">
        <w:rPr>
          <w:rFonts w:ascii="Arial" w:hAnsi="Arial" w:cs="Arial"/>
          <w:color w:val="000000"/>
          <w:sz w:val="24"/>
          <w:szCs w:val="24"/>
        </w:rPr>
        <w:t>Cwm Taf Morgannwg</w:t>
      </w:r>
      <w:r w:rsidR="00786E0D">
        <w:rPr>
          <w:rFonts w:ascii="Arial" w:hAnsi="Arial" w:cs="Arial"/>
          <w:color w:val="000000"/>
          <w:sz w:val="24"/>
          <w:szCs w:val="24"/>
        </w:rPr>
        <w:t xml:space="preserve"> </w:t>
      </w:r>
      <w:r w:rsidR="00563385">
        <w:rPr>
          <w:rFonts w:ascii="Arial" w:hAnsi="Arial" w:cs="Arial"/>
          <w:color w:val="000000"/>
          <w:sz w:val="24"/>
          <w:szCs w:val="24"/>
        </w:rPr>
        <w:t xml:space="preserve">Safeguarding </w:t>
      </w:r>
      <w:r w:rsidR="000512A9">
        <w:rPr>
          <w:rFonts w:ascii="Arial" w:hAnsi="Arial" w:cs="Arial"/>
          <w:color w:val="000000"/>
          <w:sz w:val="24"/>
          <w:szCs w:val="24"/>
        </w:rPr>
        <w:t>Board.</w:t>
      </w:r>
    </w:p>
    <w:p w14:paraId="68E6D0B1" w14:textId="3064E7AF" w:rsidR="00680350" w:rsidRPr="00BC0AFD" w:rsidRDefault="00C1717E"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In addition to this, </w:t>
      </w:r>
      <w:r w:rsidR="00200131" w:rsidRPr="00BC0AFD">
        <w:rPr>
          <w:rFonts w:ascii="Arial" w:hAnsi="Arial" w:cs="Arial"/>
          <w:color w:val="000000"/>
          <w:sz w:val="24"/>
        </w:rPr>
        <w:t>consideration should be given to whether a</w:t>
      </w:r>
      <w:r w:rsidR="00950806" w:rsidRPr="00BC0AFD">
        <w:rPr>
          <w:rFonts w:ascii="Arial" w:hAnsi="Arial" w:cs="Arial"/>
          <w:color w:val="000000"/>
          <w:sz w:val="24"/>
        </w:rPr>
        <w:t xml:space="preserve"> referral should be made to the Disclosure and Barring Service which manages the list </w:t>
      </w:r>
      <w:r w:rsidR="00200131" w:rsidRPr="00BC0AFD">
        <w:rPr>
          <w:rFonts w:ascii="Arial" w:hAnsi="Arial" w:cs="Arial"/>
          <w:color w:val="000000"/>
          <w:sz w:val="24"/>
        </w:rPr>
        <w:t xml:space="preserve">of those people deemed unsuitable for </w:t>
      </w:r>
      <w:r w:rsidR="00620E6C" w:rsidRPr="00BC0AFD">
        <w:rPr>
          <w:rFonts w:ascii="Arial" w:hAnsi="Arial" w:cs="Arial"/>
          <w:color w:val="000000"/>
          <w:sz w:val="24"/>
        </w:rPr>
        <w:t>w</w:t>
      </w:r>
      <w:r w:rsidR="00200131" w:rsidRPr="00BC0AFD">
        <w:rPr>
          <w:rFonts w:ascii="Arial" w:hAnsi="Arial" w:cs="Arial"/>
          <w:color w:val="000000"/>
          <w:sz w:val="24"/>
        </w:rPr>
        <w:t xml:space="preserve">orking with children or adults. </w:t>
      </w:r>
      <w:r w:rsidR="003A6CBD">
        <w:rPr>
          <w:rFonts w:ascii="Arial" w:hAnsi="Arial" w:cs="Arial"/>
          <w:color w:val="000000"/>
          <w:sz w:val="24"/>
        </w:rPr>
        <w:t>This decision will be made in discussion with</w:t>
      </w:r>
      <w:r w:rsidR="00F24794" w:rsidRPr="00BC0AFD">
        <w:rPr>
          <w:rFonts w:ascii="Arial" w:hAnsi="Arial" w:cs="Arial"/>
          <w:color w:val="000000"/>
          <w:sz w:val="24"/>
        </w:rPr>
        <w:t xml:space="preserve"> </w:t>
      </w:r>
      <w:r w:rsidR="00A61AF8">
        <w:rPr>
          <w:rFonts w:ascii="Arial" w:hAnsi="Arial" w:cs="Arial"/>
          <w:color w:val="000000"/>
          <w:sz w:val="24"/>
        </w:rPr>
        <w:t>Social</w:t>
      </w:r>
      <w:r w:rsidR="00624D64">
        <w:rPr>
          <w:rFonts w:ascii="Arial" w:hAnsi="Arial" w:cs="Arial"/>
          <w:color w:val="000000"/>
          <w:sz w:val="24"/>
        </w:rPr>
        <w:t xml:space="preserve"> </w:t>
      </w:r>
      <w:r w:rsidR="00A61AF8">
        <w:rPr>
          <w:rFonts w:ascii="Arial" w:hAnsi="Arial" w:cs="Arial"/>
          <w:color w:val="000000"/>
          <w:sz w:val="24"/>
        </w:rPr>
        <w:t>Service</w:t>
      </w:r>
      <w:r w:rsidR="00624D64">
        <w:rPr>
          <w:rFonts w:ascii="Arial" w:hAnsi="Arial" w:cs="Arial"/>
          <w:color w:val="000000"/>
          <w:sz w:val="24"/>
        </w:rPr>
        <w:t>s</w:t>
      </w:r>
      <w:r w:rsidR="00383AD6">
        <w:rPr>
          <w:rFonts w:ascii="Arial" w:hAnsi="Arial" w:cs="Arial"/>
          <w:color w:val="000000"/>
          <w:sz w:val="24"/>
        </w:rPr>
        <w:t xml:space="preserve"> and </w:t>
      </w:r>
      <w:proofErr w:type="gramStart"/>
      <w:r w:rsidR="00C968F7">
        <w:rPr>
          <w:rFonts w:ascii="Arial" w:hAnsi="Arial" w:cs="Arial"/>
          <w:color w:val="000000"/>
          <w:sz w:val="24"/>
        </w:rPr>
        <w:t>Thirtyone:eight</w:t>
      </w:r>
      <w:proofErr w:type="gramEnd"/>
      <w:r w:rsidR="00F24794" w:rsidRPr="00BC0AFD">
        <w:rPr>
          <w:rFonts w:ascii="Arial" w:hAnsi="Arial" w:cs="Arial"/>
          <w:color w:val="000000"/>
          <w:sz w:val="24"/>
        </w:rPr>
        <w:t>.</w:t>
      </w:r>
      <w:r w:rsidR="000D56BE" w:rsidRPr="00BC0AFD">
        <w:rPr>
          <w:rFonts w:ascii="Arial" w:hAnsi="Arial" w:cs="Arial"/>
          <w:color w:val="000000"/>
          <w:sz w:val="24"/>
        </w:rPr>
        <w:t xml:space="preserve">  </w:t>
      </w:r>
      <w:r w:rsidR="003A6CBD">
        <w:rPr>
          <w:rFonts w:ascii="Arial" w:hAnsi="Arial" w:cs="Arial"/>
          <w:color w:val="000000"/>
          <w:sz w:val="24"/>
        </w:rPr>
        <w:t>This will also apply if</w:t>
      </w:r>
      <w:r w:rsidR="000D56BE" w:rsidRPr="00BC0AFD">
        <w:rPr>
          <w:rFonts w:ascii="Arial" w:hAnsi="Arial" w:cs="Arial"/>
          <w:color w:val="000000"/>
          <w:sz w:val="24"/>
        </w:rPr>
        <w:t xml:space="preserve"> the nature of concern </w:t>
      </w:r>
      <w:r w:rsidR="00A9529D">
        <w:rPr>
          <w:rFonts w:ascii="Arial" w:hAnsi="Arial" w:cs="Arial"/>
          <w:color w:val="000000"/>
          <w:sz w:val="24"/>
        </w:rPr>
        <w:t>results</w:t>
      </w:r>
      <w:r w:rsidR="00F05A36">
        <w:rPr>
          <w:rFonts w:ascii="Arial" w:hAnsi="Arial" w:cs="Arial"/>
          <w:color w:val="000000"/>
          <w:sz w:val="24"/>
        </w:rPr>
        <w:t xml:space="preserve"> in</w:t>
      </w:r>
      <w:r w:rsidR="000D56BE" w:rsidRPr="00BC0AFD">
        <w:rPr>
          <w:rFonts w:ascii="Arial" w:hAnsi="Arial" w:cs="Arial"/>
          <w:color w:val="000000"/>
          <w:sz w:val="24"/>
        </w:rPr>
        <w:t xml:space="preserve"> end</w:t>
      </w:r>
      <w:r w:rsidR="00F05A36">
        <w:rPr>
          <w:rFonts w:ascii="Arial" w:hAnsi="Arial" w:cs="Arial"/>
          <w:color w:val="000000"/>
          <w:sz w:val="24"/>
        </w:rPr>
        <w:t>ing</w:t>
      </w:r>
      <w:r w:rsidR="000D56BE" w:rsidRPr="00BC0AFD">
        <w:rPr>
          <w:rFonts w:ascii="Arial" w:hAnsi="Arial" w:cs="Arial"/>
          <w:color w:val="000000"/>
          <w:sz w:val="24"/>
        </w:rPr>
        <w:t xml:space="preserve"> the employment of th</w:t>
      </w:r>
      <w:r w:rsidR="00624D64">
        <w:rPr>
          <w:rFonts w:ascii="Arial" w:hAnsi="Arial" w:cs="Arial"/>
          <w:color w:val="000000"/>
          <w:sz w:val="24"/>
        </w:rPr>
        <w:t>e</w:t>
      </w:r>
      <w:r w:rsidR="000D56BE" w:rsidRPr="00BC0AFD">
        <w:rPr>
          <w:rFonts w:ascii="Arial" w:hAnsi="Arial" w:cs="Arial"/>
          <w:color w:val="000000"/>
          <w:sz w:val="24"/>
        </w:rPr>
        <w:t xml:space="preserve"> volunteer or</w:t>
      </w:r>
      <w:r w:rsidR="000C2E70">
        <w:rPr>
          <w:rFonts w:ascii="Arial" w:hAnsi="Arial" w:cs="Arial"/>
          <w:color w:val="000000"/>
          <w:sz w:val="24"/>
        </w:rPr>
        <w:t xml:space="preserve"> </w:t>
      </w:r>
      <w:r w:rsidR="00383AD6">
        <w:rPr>
          <w:rFonts w:ascii="Arial" w:hAnsi="Arial" w:cs="Arial"/>
          <w:color w:val="000000"/>
          <w:sz w:val="24"/>
        </w:rPr>
        <w:t xml:space="preserve">if </w:t>
      </w:r>
      <w:r w:rsidR="000D56BE" w:rsidRPr="00BC0AFD">
        <w:rPr>
          <w:rFonts w:ascii="Arial" w:hAnsi="Arial" w:cs="Arial"/>
          <w:color w:val="000000"/>
          <w:sz w:val="24"/>
        </w:rPr>
        <w:t>they have left voluntarily</w:t>
      </w:r>
      <w:r w:rsidR="00383AD6">
        <w:rPr>
          <w:rFonts w:ascii="Arial" w:hAnsi="Arial" w:cs="Arial"/>
          <w:color w:val="000000"/>
          <w:sz w:val="24"/>
        </w:rPr>
        <w:t xml:space="preserve"> </w:t>
      </w:r>
      <w:r w:rsidR="000512A9">
        <w:rPr>
          <w:rFonts w:ascii="Arial" w:hAnsi="Arial" w:cs="Arial"/>
          <w:color w:val="000000"/>
          <w:sz w:val="24"/>
        </w:rPr>
        <w:t>before their</w:t>
      </w:r>
      <w:r w:rsidR="00383AD6">
        <w:rPr>
          <w:rFonts w:ascii="Arial" w:hAnsi="Arial" w:cs="Arial"/>
          <w:color w:val="000000"/>
          <w:sz w:val="24"/>
        </w:rPr>
        <w:t xml:space="preserve"> employment</w:t>
      </w:r>
      <w:r w:rsidR="002954E5">
        <w:rPr>
          <w:rFonts w:ascii="Arial" w:hAnsi="Arial" w:cs="Arial"/>
          <w:color w:val="000000"/>
          <w:sz w:val="24"/>
        </w:rPr>
        <w:t xml:space="preserve"> ended</w:t>
      </w:r>
      <w:r w:rsidR="003A6CBD">
        <w:rPr>
          <w:rFonts w:ascii="Arial" w:hAnsi="Arial" w:cs="Arial"/>
          <w:color w:val="000000"/>
          <w:sz w:val="24"/>
        </w:rPr>
        <w:t xml:space="preserve">. </w:t>
      </w:r>
    </w:p>
    <w:p w14:paraId="79E107AA" w14:textId="77777777" w:rsidR="00AA3DB6" w:rsidRPr="00BC0AFD" w:rsidRDefault="00AA3DB6" w:rsidP="008E07FB">
      <w:pPr>
        <w:pStyle w:val="BodyText"/>
        <w:spacing w:line="360" w:lineRule="auto"/>
        <w:jc w:val="both"/>
        <w:rPr>
          <w:rFonts w:ascii="Arial" w:hAnsi="Arial" w:cs="Arial"/>
          <w:b/>
          <w:color w:val="000000"/>
          <w:sz w:val="24"/>
        </w:rPr>
      </w:pPr>
    </w:p>
    <w:p w14:paraId="48EFFE24" w14:textId="77777777" w:rsidR="00AA3DB6" w:rsidRPr="00BC0AFD" w:rsidRDefault="00AA3DB6" w:rsidP="008E07FB">
      <w:pPr>
        <w:pStyle w:val="BodyText"/>
        <w:spacing w:line="360" w:lineRule="auto"/>
        <w:jc w:val="both"/>
        <w:rPr>
          <w:rFonts w:ascii="Arial" w:hAnsi="Arial" w:cs="Arial"/>
          <w:b/>
          <w:color w:val="000000"/>
          <w:sz w:val="24"/>
        </w:rPr>
      </w:pPr>
      <w:r w:rsidRPr="00BC0AFD">
        <w:rPr>
          <w:rFonts w:ascii="Arial" w:hAnsi="Arial" w:cs="Arial"/>
          <w:b/>
          <w:color w:val="000000"/>
          <w:sz w:val="24"/>
        </w:rPr>
        <w:t>Allegations of abuse against a person who works with adults with care and support needs.</w:t>
      </w:r>
    </w:p>
    <w:p w14:paraId="39F58ECF" w14:textId="71A51060" w:rsidR="00F66087" w:rsidRDefault="00F66087" w:rsidP="008E07FB">
      <w:pPr>
        <w:pStyle w:val="BodyText"/>
        <w:spacing w:line="360" w:lineRule="auto"/>
        <w:jc w:val="both"/>
        <w:rPr>
          <w:rFonts w:ascii="Arial" w:hAnsi="Arial" w:cs="Arial"/>
          <w:color w:val="000000"/>
          <w:sz w:val="24"/>
        </w:rPr>
      </w:pPr>
      <w:r w:rsidRPr="00BC0AFD">
        <w:rPr>
          <w:rFonts w:ascii="Arial" w:hAnsi="Arial" w:cs="Arial"/>
          <w:color w:val="000000"/>
          <w:sz w:val="24"/>
        </w:rPr>
        <w:t>The</w:t>
      </w:r>
      <w:r w:rsidR="009A1CB8">
        <w:rPr>
          <w:rFonts w:ascii="Arial" w:hAnsi="Arial" w:cs="Arial"/>
          <w:color w:val="000000"/>
          <w:sz w:val="24"/>
        </w:rPr>
        <w:t xml:space="preserve"> </w:t>
      </w:r>
      <w:r w:rsidR="000C5652">
        <w:rPr>
          <w:rFonts w:ascii="Arial" w:hAnsi="Arial" w:cs="Arial"/>
          <w:color w:val="000000"/>
          <w:sz w:val="24"/>
        </w:rPr>
        <w:t>Social Services and Well-being (Wales) Act 2014</w:t>
      </w:r>
      <w:r w:rsidRPr="00BC0AFD">
        <w:rPr>
          <w:rFonts w:ascii="Arial" w:hAnsi="Arial" w:cs="Arial"/>
          <w:color w:val="000000"/>
          <w:sz w:val="24"/>
        </w:rPr>
        <w:t xml:space="preserve"> places the duty upon </w:t>
      </w:r>
      <w:r w:rsidRPr="003A6CBD">
        <w:rPr>
          <w:rFonts w:ascii="Arial" w:hAnsi="Arial" w:cs="Arial"/>
          <w:color w:val="000000"/>
          <w:sz w:val="24"/>
        </w:rPr>
        <w:t>Adult Services</w:t>
      </w:r>
      <w:r w:rsidRPr="00BC0AFD">
        <w:rPr>
          <w:rFonts w:ascii="Arial" w:hAnsi="Arial" w:cs="Arial"/>
          <w:color w:val="000000"/>
          <w:sz w:val="24"/>
        </w:rPr>
        <w:t xml:space="preserve"> to investigate situations of harm to adults with care and support needs. This </w:t>
      </w:r>
      <w:r w:rsidRPr="00BC0AFD">
        <w:rPr>
          <w:rFonts w:ascii="Arial" w:hAnsi="Arial" w:cs="Arial"/>
          <w:color w:val="000000"/>
          <w:sz w:val="24"/>
        </w:rPr>
        <w:lastRenderedPageBreak/>
        <w:t>may result in a range of options including action against the person or organisation causing the harm, increasing the support for the carers or no further action if the ‘victim’ chooses for no further action and they have capacity. However, this is a decision for Adult Services not the church.</w:t>
      </w:r>
    </w:p>
    <w:p w14:paraId="7F874A15" w14:textId="0432170C" w:rsidR="0064489C" w:rsidRDefault="0064489C" w:rsidP="008E07FB">
      <w:pPr>
        <w:pStyle w:val="BodyText"/>
        <w:spacing w:line="360" w:lineRule="auto"/>
        <w:jc w:val="both"/>
        <w:rPr>
          <w:rFonts w:ascii="Arial" w:hAnsi="Arial" w:cs="Arial"/>
          <w:color w:val="000000"/>
          <w:sz w:val="24"/>
        </w:rPr>
      </w:pPr>
    </w:p>
    <w:p w14:paraId="395F01F4" w14:textId="77777777" w:rsidR="00C8535D" w:rsidRPr="00BC0AFD" w:rsidRDefault="00B1293F" w:rsidP="008E07FB">
      <w:pPr>
        <w:spacing w:line="360" w:lineRule="auto"/>
        <w:jc w:val="both"/>
        <w:rPr>
          <w:rFonts w:ascii="Arial" w:hAnsi="Arial" w:cs="Arial"/>
          <w:b/>
          <w:smallCaps/>
          <w:color w:val="000000"/>
          <w:sz w:val="24"/>
          <w:szCs w:val="24"/>
        </w:rPr>
      </w:pPr>
      <w:r>
        <w:rPr>
          <w:rFonts w:ascii="Arial" w:hAnsi="Arial" w:cs="Arial"/>
          <w:b/>
          <w:smallCaps/>
          <w:color w:val="000000"/>
          <w:sz w:val="24"/>
          <w:szCs w:val="24"/>
        </w:rPr>
        <w:t>SECTION 3</w:t>
      </w:r>
    </w:p>
    <w:p w14:paraId="0CDAC6F5" w14:textId="77777777" w:rsidR="00C1717E" w:rsidRPr="00B1293F" w:rsidRDefault="00C1717E" w:rsidP="008E07FB">
      <w:pPr>
        <w:pStyle w:val="BodyText"/>
        <w:spacing w:line="360" w:lineRule="auto"/>
        <w:jc w:val="both"/>
        <w:rPr>
          <w:rFonts w:ascii="Arial" w:hAnsi="Arial" w:cs="Arial"/>
          <w:b/>
          <w:bCs/>
          <w:color w:val="000000"/>
          <w:sz w:val="24"/>
        </w:rPr>
      </w:pPr>
      <w:r w:rsidRPr="00B1293F">
        <w:rPr>
          <w:rFonts w:ascii="Arial" w:hAnsi="Arial" w:cs="Arial"/>
          <w:b/>
          <w:bCs/>
          <w:color w:val="000000"/>
          <w:sz w:val="24"/>
        </w:rPr>
        <w:t>Prevention</w:t>
      </w:r>
    </w:p>
    <w:p w14:paraId="400F6C43" w14:textId="77777777" w:rsidR="008E07FB" w:rsidRPr="00BC0AFD" w:rsidRDefault="008E07FB" w:rsidP="008E07FB">
      <w:pPr>
        <w:pStyle w:val="BodyText"/>
        <w:spacing w:line="360" w:lineRule="auto"/>
        <w:jc w:val="both"/>
        <w:rPr>
          <w:rFonts w:ascii="Arial" w:hAnsi="Arial" w:cs="Arial"/>
          <w:b/>
          <w:bCs/>
          <w:color w:val="000000"/>
          <w:sz w:val="24"/>
        </w:rPr>
      </w:pPr>
    </w:p>
    <w:p w14:paraId="2AB91637" w14:textId="77777777" w:rsidR="00C1717E" w:rsidRPr="00BC0AFD" w:rsidRDefault="00C1717E"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Safe</w:t>
      </w:r>
      <w:r w:rsidR="00E36FAB" w:rsidRPr="00BC0AFD">
        <w:rPr>
          <w:rFonts w:ascii="Arial" w:hAnsi="Arial" w:cs="Arial"/>
          <w:b/>
          <w:bCs/>
          <w:color w:val="000000"/>
          <w:sz w:val="24"/>
        </w:rPr>
        <w:t>r</w:t>
      </w:r>
      <w:r w:rsidRPr="00BC0AFD">
        <w:rPr>
          <w:rFonts w:ascii="Arial" w:hAnsi="Arial" w:cs="Arial"/>
          <w:b/>
          <w:bCs/>
          <w:color w:val="000000"/>
          <w:sz w:val="24"/>
        </w:rPr>
        <w:t xml:space="preserve"> recruitment</w:t>
      </w:r>
    </w:p>
    <w:p w14:paraId="19960796" w14:textId="07D9CF21" w:rsidR="00EC20DD" w:rsidRPr="00BC0AFD" w:rsidRDefault="00EC20DD" w:rsidP="008E07FB">
      <w:pPr>
        <w:pStyle w:val="BodyText"/>
        <w:spacing w:line="360" w:lineRule="auto"/>
        <w:jc w:val="both"/>
        <w:rPr>
          <w:rFonts w:ascii="Arial" w:hAnsi="Arial" w:cs="Arial"/>
          <w:b/>
          <w:bCs/>
          <w:color w:val="000000"/>
          <w:sz w:val="24"/>
        </w:rPr>
      </w:pPr>
      <w:r w:rsidRPr="00BC0AFD">
        <w:rPr>
          <w:rFonts w:ascii="Arial" w:hAnsi="Arial" w:cs="Arial"/>
          <w:color w:val="000000"/>
          <w:sz w:val="24"/>
        </w:rPr>
        <w:t xml:space="preserve">The Leadership will ensure all workers will be appointed, trained, </w:t>
      </w:r>
      <w:r w:rsidR="00A80B38" w:rsidRPr="00BC0AFD">
        <w:rPr>
          <w:rFonts w:ascii="Arial" w:hAnsi="Arial" w:cs="Arial"/>
          <w:color w:val="000000"/>
          <w:sz w:val="24"/>
        </w:rPr>
        <w:t>supported,</w:t>
      </w:r>
      <w:r w:rsidRPr="00BC0AFD">
        <w:rPr>
          <w:rFonts w:ascii="Arial" w:hAnsi="Arial" w:cs="Arial"/>
          <w:color w:val="000000"/>
          <w:sz w:val="24"/>
        </w:rPr>
        <w:t xml:space="preserve"> and supervised in accordance with </w:t>
      </w:r>
      <w:r w:rsidR="00191BEB" w:rsidRPr="00BC0AFD">
        <w:rPr>
          <w:rFonts w:ascii="Arial" w:hAnsi="Arial" w:cs="Arial"/>
          <w:color w:val="000000"/>
          <w:sz w:val="24"/>
        </w:rPr>
        <w:t>government guidance on</w:t>
      </w:r>
      <w:r w:rsidRPr="00BC0AFD">
        <w:rPr>
          <w:rFonts w:ascii="Arial" w:hAnsi="Arial" w:cs="Arial"/>
          <w:color w:val="000000"/>
          <w:sz w:val="24"/>
        </w:rPr>
        <w:t xml:space="preserve"> safe recruitment.</w:t>
      </w:r>
      <w:r w:rsidR="00191BEB" w:rsidRPr="00BC0AFD">
        <w:rPr>
          <w:rFonts w:ascii="Arial" w:hAnsi="Arial" w:cs="Arial"/>
          <w:color w:val="000000"/>
          <w:sz w:val="24"/>
        </w:rPr>
        <w:t xml:space="preserve"> </w:t>
      </w:r>
      <w:r w:rsidRPr="00BC0AFD">
        <w:rPr>
          <w:rFonts w:ascii="Arial" w:hAnsi="Arial" w:cs="Arial"/>
          <w:color w:val="000000"/>
          <w:sz w:val="24"/>
        </w:rPr>
        <w:t xml:space="preserve"> This include</w:t>
      </w:r>
      <w:r w:rsidR="00191BEB" w:rsidRPr="00BC0AFD">
        <w:rPr>
          <w:rFonts w:ascii="Arial" w:hAnsi="Arial" w:cs="Arial"/>
          <w:color w:val="000000"/>
          <w:sz w:val="24"/>
        </w:rPr>
        <w:t xml:space="preserve">s </w:t>
      </w:r>
      <w:r w:rsidRPr="00BC0AFD">
        <w:rPr>
          <w:rFonts w:ascii="Arial" w:hAnsi="Arial" w:cs="Arial"/>
          <w:color w:val="000000"/>
          <w:sz w:val="24"/>
        </w:rPr>
        <w:t>ensuring that:</w:t>
      </w:r>
    </w:p>
    <w:p w14:paraId="2BADC389" w14:textId="77777777" w:rsidR="00EC20DD" w:rsidRPr="00BC0AFD" w:rsidRDefault="00EC20DD" w:rsidP="008E07FB">
      <w:pPr>
        <w:pStyle w:val="BodyText"/>
        <w:spacing w:line="360" w:lineRule="auto"/>
        <w:jc w:val="both"/>
        <w:rPr>
          <w:rFonts w:ascii="Arial" w:hAnsi="Arial" w:cs="Arial"/>
          <w:b/>
          <w:bCs/>
          <w:color w:val="000000"/>
          <w:sz w:val="24"/>
        </w:rPr>
      </w:pPr>
    </w:p>
    <w:p w14:paraId="44332188" w14:textId="2946EE5D"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There is a written job description / person specification</w:t>
      </w:r>
      <w:r w:rsidR="009155CC" w:rsidRPr="00BC0AFD">
        <w:rPr>
          <w:rFonts w:ascii="Arial" w:hAnsi="Arial" w:cs="Arial"/>
          <w:color w:val="000000"/>
          <w:sz w:val="24"/>
          <w:szCs w:val="24"/>
        </w:rPr>
        <w:t xml:space="preserve"> </w:t>
      </w:r>
      <w:r w:rsidRPr="00BC0AFD">
        <w:rPr>
          <w:rFonts w:ascii="Arial" w:hAnsi="Arial" w:cs="Arial"/>
          <w:color w:val="000000"/>
          <w:sz w:val="24"/>
          <w:szCs w:val="24"/>
        </w:rPr>
        <w:t>for the post</w:t>
      </w:r>
      <w:r w:rsidR="00677267">
        <w:rPr>
          <w:rFonts w:ascii="Arial" w:hAnsi="Arial" w:cs="Arial"/>
          <w:color w:val="000000"/>
          <w:sz w:val="24"/>
          <w:szCs w:val="24"/>
        </w:rPr>
        <w:t>.</w:t>
      </w:r>
    </w:p>
    <w:p w14:paraId="789A322C" w14:textId="3CABFF00"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Those applying have completed an application form and a </w:t>
      </w:r>
      <w:r w:rsidR="00B373EE" w:rsidRPr="00BC0AFD">
        <w:rPr>
          <w:rFonts w:ascii="Arial" w:hAnsi="Arial" w:cs="Arial"/>
          <w:color w:val="000000"/>
          <w:sz w:val="24"/>
          <w:szCs w:val="24"/>
        </w:rPr>
        <w:t>self-declaration</w:t>
      </w:r>
      <w:r w:rsidRPr="00BC0AFD">
        <w:rPr>
          <w:rFonts w:ascii="Arial" w:hAnsi="Arial" w:cs="Arial"/>
          <w:color w:val="000000"/>
          <w:sz w:val="24"/>
          <w:szCs w:val="24"/>
        </w:rPr>
        <w:t xml:space="preserve"> form</w:t>
      </w:r>
      <w:r w:rsidR="00890271">
        <w:rPr>
          <w:rFonts w:ascii="Arial" w:hAnsi="Arial" w:cs="Arial"/>
          <w:color w:val="000000"/>
          <w:sz w:val="24"/>
          <w:szCs w:val="24"/>
        </w:rPr>
        <w:t xml:space="preserve">. They will declare any convictions, </w:t>
      </w:r>
      <w:r w:rsidR="003D7A8C">
        <w:rPr>
          <w:rFonts w:ascii="Arial" w:hAnsi="Arial" w:cs="Arial"/>
          <w:color w:val="000000"/>
          <w:sz w:val="24"/>
          <w:szCs w:val="24"/>
        </w:rPr>
        <w:t>charges,</w:t>
      </w:r>
      <w:r w:rsidR="00890271">
        <w:rPr>
          <w:rFonts w:ascii="Arial" w:hAnsi="Arial" w:cs="Arial"/>
          <w:color w:val="000000"/>
          <w:sz w:val="24"/>
          <w:szCs w:val="24"/>
        </w:rPr>
        <w:t xml:space="preserve"> or cautions to any criminal offence on this form</w:t>
      </w:r>
      <w:r w:rsidR="00677267">
        <w:rPr>
          <w:rFonts w:ascii="Arial" w:hAnsi="Arial" w:cs="Arial"/>
          <w:color w:val="000000"/>
          <w:sz w:val="24"/>
          <w:szCs w:val="24"/>
        </w:rPr>
        <w:t>.</w:t>
      </w:r>
    </w:p>
    <w:p w14:paraId="4E83C509" w14:textId="2716ECB3"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Those short listed have been interviewed</w:t>
      </w:r>
      <w:r w:rsidR="00890271">
        <w:rPr>
          <w:rFonts w:ascii="Arial" w:hAnsi="Arial" w:cs="Arial"/>
          <w:color w:val="000000"/>
          <w:sz w:val="24"/>
          <w:szCs w:val="24"/>
        </w:rPr>
        <w:t xml:space="preserve"> with respect to attitude and experience by the </w:t>
      </w:r>
      <w:r w:rsidR="00361C58">
        <w:rPr>
          <w:rFonts w:ascii="Arial" w:hAnsi="Arial" w:cs="Arial"/>
          <w:color w:val="000000"/>
          <w:sz w:val="24"/>
          <w:szCs w:val="24"/>
        </w:rPr>
        <w:t>safeguar</w:t>
      </w:r>
      <w:r w:rsidR="00DF5E22">
        <w:rPr>
          <w:rFonts w:ascii="Arial" w:hAnsi="Arial" w:cs="Arial"/>
          <w:color w:val="000000"/>
          <w:sz w:val="24"/>
          <w:szCs w:val="24"/>
        </w:rPr>
        <w:t>d</w:t>
      </w:r>
      <w:r w:rsidR="00361C58">
        <w:rPr>
          <w:rFonts w:ascii="Arial" w:hAnsi="Arial" w:cs="Arial"/>
          <w:color w:val="000000"/>
          <w:sz w:val="24"/>
          <w:szCs w:val="24"/>
        </w:rPr>
        <w:t>ing trustee</w:t>
      </w:r>
      <w:r w:rsidR="00102D6E">
        <w:rPr>
          <w:rFonts w:ascii="Arial" w:hAnsi="Arial" w:cs="Arial"/>
          <w:color w:val="000000"/>
          <w:sz w:val="24"/>
          <w:szCs w:val="24"/>
        </w:rPr>
        <w:t>, safeguarding lead or deputy</w:t>
      </w:r>
      <w:r w:rsidR="00890271">
        <w:rPr>
          <w:rFonts w:ascii="Arial" w:hAnsi="Arial" w:cs="Arial"/>
          <w:color w:val="000000"/>
          <w:sz w:val="24"/>
          <w:szCs w:val="24"/>
        </w:rPr>
        <w:t xml:space="preserve"> and one of the leaders in the work for which they are applying</w:t>
      </w:r>
      <w:r w:rsidR="00677267">
        <w:rPr>
          <w:rFonts w:ascii="Arial" w:hAnsi="Arial" w:cs="Arial"/>
          <w:color w:val="000000"/>
          <w:sz w:val="24"/>
          <w:szCs w:val="24"/>
        </w:rPr>
        <w:t>.</w:t>
      </w:r>
    </w:p>
    <w:p w14:paraId="302AB845" w14:textId="077DFFCC"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Safeguarding has been discussed at interview</w:t>
      </w:r>
      <w:r w:rsidR="00677267">
        <w:rPr>
          <w:rFonts w:ascii="Arial" w:hAnsi="Arial" w:cs="Arial"/>
          <w:color w:val="000000"/>
          <w:sz w:val="24"/>
          <w:szCs w:val="24"/>
        </w:rPr>
        <w:t>.</w:t>
      </w:r>
    </w:p>
    <w:p w14:paraId="71EC0C46" w14:textId="35836067" w:rsidR="00EC20DD" w:rsidRPr="00BC0AFD" w:rsidRDefault="00890271" w:rsidP="008E07FB">
      <w:pPr>
        <w:numPr>
          <w:ilvl w:val="0"/>
          <w:numId w:val="15"/>
        </w:numPr>
        <w:spacing w:after="0" w:line="360" w:lineRule="auto"/>
        <w:jc w:val="both"/>
        <w:rPr>
          <w:rFonts w:ascii="Arial" w:hAnsi="Arial" w:cs="Arial"/>
          <w:color w:val="000000"/>
          <w:sz w:val="24"/>
          <w:szCs w:val="24"/>
        </w:rPr>
      </w:pPr>
      <w:r>
        <w:rPr>
          <w:rFonts w:ascii="Arial" w:hAnsi="Arial" w:cs="Arial"/>
          <w:color w:val="000000"/>
          <w:sz w:val="24"/>
          <w:szCs w:val="24"/>
        </w:rPr>
        <w:t>R</w:t>
      </w:r>
      <w:r w:rsidR="00EC20DD" w:rsidRPr="00BC0AFD">
        <w:rPr>
          <w:rFonts w:ascii="Arial" w:hAnsi="Arial" w:cs="Arial"/>
          <w:color w:val="000000"/>
          <w:sz w:val="24"/>
          <w:szCs w:val="24"/>
        </w:rPr>
        <w:t xml:space="preserve">eferences have been </w:t>
      </w:r>
      <w:r w:rsidR="00942C65" w:rsidRPr="00BC0AFD">
        <w:rPr>
          <w:rFonts w:ascii="Arial" w:hAnsi="Arial" w:cs="Arial"/>
          <w:color w:val="000000"/>
          <w:sz w:val="24"/>
          <w:szCs w:val="24"/>
        </w:rPr>
        <w:t>obtained and</w:t>
      </w:r>
      <w:r w:rsidR="00EC20DD" w:rsidRPr="00BC0AFD">
        <w:rPr>
          <w:rFonts w:ascii="Arial" w:hAnsi="Arial" w:cs="Arial"/>
          <w:color w:val="000000"/>
          <w:sz w:val="24"/>
          <w:szCs w:val="24"/>
        </w:rPr>
        <w:t xml:space="preserve"> followed up where appropriate</w:t>
      </w:r>
      <w:r w:rsidR="00677267">
        <w:rPr>
          <w:rFonts w:ascii="Arial" w:hAnsi="Arial" w:cs="Arial"/>
          <w:color w:val="000000"/>
          <w:sz w:val="24"/>
          <w:szCs w:val="24"/>
        </w:rPr>
        <w:t>.</w:t>
      </w:r>
    </w:p>
    <w:p w14:paraId="079FD823" w14:textId="77777777" w:rsidR="00EC20DD" w:rsidRPr="00BC0AFD" w:rsidRDefault="004B55B6"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A </w:t>
      </w:r>
      <w:r w:rsidR="00D70271" w:rsidRPr="00BC0AFD">
        <w:rPr>
          <w:rFonts w:ascii="Arial" w:hAnsi="Arial" w:cs="Arial"/>
          <w:color w:val="000000"/>
          <w:sz w:val="24"/>
          <w:szCs w:val="24"/>
        </w:rPr>
        <w:t>D</w:t>
      </w:r>
      <w:r w:rsidRPr="00BC0AFD">
        <w:rPr>
          <w:rFonts w:ascii="Arial" w:hAnsi="Arial" w:cs="Arial"/>
          <w:color w:val="000000"/>
          <w:sz w:val="24"/>
          <w:szCs w:val="24"/>
        </w:rPr>
        <w:t xml:space="preserve">isclosure and </w:t>
      </w:r>
      <w:r w:rsidR="00D70271" w:rsidRPr="00BC0AFD">
        <w:rPr>
          <w:rFonts w:ascii="Arial" w:hAnsi="Arial" w:cs="Arial"/>
          <w:color w:val="000000"/>
          <w:sz w:val="24"/>
          <w:szCs w:val="24"/>
        </w:rPr>
        <w:t>B</w:t>
      </w:r>
      <w:r w:rsidRPr="00BC0AFD">
        <w:rPr>
          <w:rFonts w:ascii="Arial" w:hAnsi="Arial" w:cs="Arial"/>
          <w:color w:val="000000"/>
          <w:sz w:val="24"/>
          <w:szCs w:val="24"/>
        </w:rPr>
        <w:t xml:space="preserve">arring </w:t>
      </w:r>
      <w:r w:rsidR="00D70271" w:rsidRPr="00BC0AFD">
        <w:rPr>
          <w:rFonts w:ascii="Arial" w:hAnsi="Arial" w:cs="Arial"/>
          <w:color w:val="000000"/>
          <w:sz w:val="24"/>
          <w:szCs w:val="24"/>
        </w:rPr>
        <w:t xml:space="preserve">Service (DBS) </w:t>
      </w:r>
      <w:r w:rsidRPr="00BC0AFD">
        <w:rPr>
          <w:rFonts w:ascii="Arial" w:hAnsi="Arial" w:cs="Arial"/>
          <w:color w:val="000000"/>
          <w:sz w:val="24"/>
          <w:szCs w:val="24"/>
        </w:rPr>
        <w:t>check</w:t>
      </w:r>
      <w:r w:rsidR="00EC20DD" w:rsidRPr="00BC0AFD">
        <w:rPr>
          <w:rFonts w:ascii="Arial" w:hAnsi="Arial" w:cs="Arial"/>
          <w:color w:val="000000"/>
          <w:sz w:val="24"/>
          <w:szCs w:val="24"/>
        </w:rPr>
        <w:t xml:space="preserve"> has been completed</w:t>
      </w:r>
      <w:r w:rsidR="00191BEB" w:rsidRPr="00BC0AFD">
        <w:rPr>
          <w:rFonts w:ascii="Arial" w:hAnsi="Arial" w:cs="Arial"/>
          <w:color w:val="000000"/>
          <w:sz w:val="24"/>
          <w:szCs w:val="24"/>
        </w:rPr>
        <w:t xml:space="preserve"> </w:t>
      </w:r>
      <w:r w:rsidR="00F66087" w:rsidRPr="00BC0AFD">
        <w:rPr>
          <w:rFonts w:ascii="Arial" w:hAnsi="Arial" w:cs="Arial"/>
          <w:color w:val="000000"/>
          <w:sz w:val="24"/>
          <w:szCs w:val="24"/>
        </w:rPr>
        <w:t xml:space="preserve">where necessary </w:t>
      </w:r>
      <w:r w:rsidR="00191BEB" w:rsidRPr="00BC0AFD">
        <w:rPr>
          <w:rFonts w:ascii="Arial" w:hAnsi="Arial" w:cs="Arial"/>
          <w:color w:val="000000"/>
          <w:sz w:val="24"/>
          <w:szCs w:val="24"/>
        </w:rPr>
        <w:t>(we will comply with Code of Practice requirements concerning the fair treatment of applicants a</w:t>
      </w:r>
      <w:r w:rsidR="003B7CE4" w:rsidRPr="00BC0AFD">
        <w:rPr>
          <w:rFonts w:ascii="Arial" w:hAnsi="Arial" w:cs="Arial"/>
          <w:color w:val="000000"/>
          <w:sz w:val="24"/>
          <w:szCs w:val="24"/>
        </w:rPr>
        <w:t>nd the handling of information)</w:t>
      </w:r>
    </w:p>
    <w:p w14:paraId="1A337030" w14:textId="6EB5ABD5" w:rsidR="00EC20D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Qualifications </w:t>
      </w:r>
      <w:r w:rsidR="003B7CE4" w:rsidRPr="00BC0AFD">
        <w:rPr>
          <w:rFonts w:ascii="Arial" w:hAnsi="Arial" w:cs="Arial"/>
          <w:color w:val="000000"/>
          <w:sz w:val="24"/>
          <w:szCs w:val="24"/>
        </w:rPr>
        <w:t xml:space="preserve">where relevant </w:t>
      </w:r>
      <w:r w:rsidRPr="00BC0AFD">
        <w:rPr>
          <w:rFonts w:ascii="Arial" w:hAnsi="Arial" w:cs="Arial"/>
          <w:color w:val="000000"/>
          <w:sz w:val="24"/>
          <w:szCs w:val="24"/>
        </w:rPr>
        <w:t>have been verified</w:t>
      </w:r>
      <w:r w:rsidR="00677267">
        <w:rPr>
          <w:rFonts w:ascii="Arial" w:hAnsi="Arial" w:cs="Arial"/>
          <w:color w:val="000000"/>
          <w:sz w:val="24"/>
          <w:szCs w:val="24"/>
        </w:rPr>
        <w:t>.</w:t>
      </w:r>
    </w:p>
    <w:p w14:paraId="3DB1EF55" w14:textId="400BB96D" w:rsidR="00890271" w:rsidRDefault="00890271" w:rsidP="008E07FB">
      <w:pPr>
        <w:numPr>
          <w:ilvl w:val="0"/>
          <w:numId w:val="15"/>
        </w:numPr>
        <w:spacing w:after="0" w:line="360" w:lineRule="auto"/>
        <w:jc w:val="both"/>
        <w:rPr>
          <w:rFonts w:ascii="Arial" w:hAnsi="Arial" w:cs="Arial"/>
          <w:color w:val="000000"/>
          <w:sz w:val="24"/>
          <w:szCs w:val="24"/>
        </w:rPr>
      </w:pPr>
      <w:r>
        <w:rPr>
          <w:rFonts w:ascii="Arial" w:hAnsi="Arial" w:cs="Arial"/>
          <w:color w:val="000000"/>
          <w:sz w:val="24"/>
          <w:szCs w:val="24"/>
        </w:rPr>
        <w:t>All appointments will be notified to the Managing Trustees for approval prior to appointment</w:t>
      </w:r>
      <w:r w:rsidR="00677267">
        <w:rPr>
          <w:rFonts w:ascii="Arial" w:hAnsi="Arial" w:cs="Arial"/>
          <w:color w:val="000000"/>
          <w:sz w:val="24"/>
          <w:szCs w:val="24"/>
        </w:rPr>
        <w:t>.</w:t>
      </w:r>
    </w:p>
    <w:p w14:paraId="005C9E03" w14:textId="3C543E09" w:rsidR="005E0747" w:rsidRPr="00BC0AFD" w:rsidRDefault="005E0747" w:rsidP="008E07FB">
      <w:pPr>
        <w:numPr>
          <w:ilvl w:val="0"/>
          <w:numId w:val="15"/>
        </w:numPr>
        <w:spacing w:after="0" w:line="360" w:lineRule="auto"/>
        <w:jc w:val="both"/>
        <w:rPr>
          <w:rFonts w:ascii="Arial" w:hAnsi="Arial" w:cs="Arial"/>
          <w:color w:val="000000"/>
          <w:sz w:val="24"/>
          <w:szCs w:val="24"/>
        </w:rPr>
      </w:pPr>
      <w:r>
        <w:rPr>
          <w:rFonts w:ascii="Arial" w:hAnsi="Arial" w:cs="Arial"/>
          <w:color w:val="000000"/>
          <w:sz w:val="24"/>
          <w:szCs w:val="24"/>
        </w:rPr>
        <w:t>All information given in the appointment process will be kept strictly confidential in accordance with GDPR guidelines</w:t>
      </w:r>
      <w:r w:rsidR="00B106E1">
        <w:rPr>
          <w:rFonts w:ascii="Arial" w:hAnsi="Arial" w:cs="Arial"/>
          <w:color w:val="000000"/>
          <w:sz w:val="24"/>
          <w:szCs w:val="24"/>
        </w:rPr>
        <w:t xml:space="preserve">, </w:t>
      </w:r>
      <w:r w:rsidR="00883719">
        <w:rPr>
          <w:rFonts w:ascii="Arial" w:hAnsi="Arial" w:cs="Arial"/>
          <w:color w:val="000000"/>
          <w:sz w:val="24"/>
          <w:szCs w:val="24"/>
        </w:rPr>
        <w:t xml:space="preserve">the Data Protection Act </w:t>
      </w:r>
      <w:r w:rsidR="00933817">
        <w:rPr>
          <w:rFonts w:ascii="Arial" w:hAnsi="Arial" w:cs="Arial"/>
          <w:color w:val="000000"/>
          <w:sz w:val="24"/>
          <w:szCs w:val="24"/>
        </w:rPr>
        <w:t>2018,</w:t>
      </w:r>
      <w:r>
        <w:rPr>
          <w:rFonts w:ascii="Arial" w:hAnsi="Arial" w:cs="Arial"/>
          <w:color w:val="000000"/>
          <w:sz w:val="24"/>
          <w:szCs w:val="24"/>
        </w:rPr>
        <w:t xml:space="preserve"> and Insurer’s recommendations</w:t>
      </w:r>
      <w:r w:rsidR="00677267">
        <w:rPr>
          <w:rFonts w:ascii="Arial" w:hAnsi="Arial" w:cs="Arial"/>
          <w:color w:val="000000"/>
          <w:sz w:val="24"/>
          <w:szCs w:val="24"/>
        </w:rPr>
        <w:t>.</w:t>
      </w:r>
    </w:p>
    <w:p w14:paraId="4263A120" w14:textId="53F5CF40"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A suitable training programme is provided for the successful applicant</w:t>
      </w:r>
      <w:r w:rsidR="00677267">
        <w:rPr>
          <w:rFonts w:ascii="Arial" w:hAnsi="Arial" w:cs="Arial"/>
          <w:color w:val="000000"/>
          <w:sz w:val="24"/>
          <w:szCs w:val="24"/>
        </w:rPr>
        <w:t>.</w:t>
      </w:r>
    </w:p>
    <w:p w14:paraId="0329319B" w14:textId="683B92AA" w:rsidR="00EC20DD" w:rsidRPr="00BC0AFD" w:rsidRDefault="00EC20DD" w:rsidP="008E07FB">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t>The applicant has completed a probationary period</w:t>
      </w:r>
      <w:r w:rsidR="00677267">
        <w:rPr>
          <w:rFonts w:ascii="Arial" w:hAnsi="Arial" w:cs="Arial"/>
          <w:color w:val="000000"/>
          <w:sz w:val="24"/>
          <w:szCs w:val="24"/>
        </w:rPr>
        <w:t>.</w:t>
      </w:r>
    </w:p>
    <w:p w14:paraId="3ACFBD4E" w14:textId="3A0F9437" w:rsidR="009F3A6C" w:rsidRPr="00BC0AFD" w:rsidRDefault="00EC20DD" w:rsidP="00750307">
      <w:pPr>
        <w:numPr>
          <w:ilvl w:val="0"/>
          <w:numId w:val="15"/>
        </w:numPr>
        <w:spacing w:after="0" w:line="360" w:lineRule="auto"/>
        <w:jc w:val="both"/>
        <w:rPr>
          <w:rFonts w:ascii="Arial" w:hAnsi="Arial" w:cs="Arial"/>
          <w:color w:val="000000"/>
          <w:sz w:val="24"/>
          <w:szCs w:val="24"/>
        </w:rPr>
      </w:pPr>
      <w:r w:rsidRPr="00BC0AFD">
        <w:rPr>
          <w:rFonts w:ascii="Arial" w:hAnsi="Arial" w:cs="Arial"/>
          <w:color w:val="000000"/>
          <w:sz w:val="24"/>
          <w:szCs w:val="24"/>
        </w:rPr>
        <w:lastRenderedPageBreak/>
        <w:t xml:space="preserve">The applicant has </w:t>
      </w:r>
      <w:r w:rsidR="00890271">
        <w:rPr>
          <w:rFonts w:ascii="Arial" w:hAnsi="Arial" w:cs="Arial"/>
          <w:color w:val="000000"/>
          <w:sz w:val="24"/>
          <w:szCs w:val="24"/>
        </w:rPr>
        <w:t>read and agreed to implement</w:t>
      </w:r>
      <w:r w:rsidRPr="00BC0AFD">
        <w:rPr>
          <w:rFonts w:ascii="Arial" w:hAnsi="Arial" w:cs="Arial"/>
          <w:color w:val="000000"/>
          <w:sz w:val="24"/>
          <w:szCs w:val="24"/>
        </w:rPr>
        <w:t xml:space="preserve"> </w:t>
      </w:r>
      <w:r w:rsidR="00890271">
        <w:rPr>
          <w:rFonts w:ascii="Arial" w:hAnsi="Arial" w:cs="Arial"/>
          <w:color w:val="000000"/>
          <w:sz w:val="24"/>
          <w:szCs w:val="24"/>
        </w:rPr>
        <w:t>the church</w:t>
      </w:r>
      <w:r w:rsidRPr="00BC0AFD">
        <w:rPr>
          <w:rFonts w:ascii="Arial" w:hAnsi="Arial" w:cs="Arial"/>
          <w:color w:val="000000"/>
          <w:sz w:val="24"/>
          <w:szCs w:val="24"/>
        </w:rPr>
        <w:t>’s safeguarding policy</w:t>
      </w:r>
      <w:r w:rsidR="00890271">
        <w:rPr>
          <w:rFonts w:ascii="Arial" w:hAnsi="Arial" w:cs="Arial"/>
          <w:color w:val="000000"/>
          <w:sz w:val="24"/>
          <w:szCs w:val="24"/>
        </w:rPr>
        <w:t xml:space="preserve">, a copy of which is </w:t>
      </w:r>
      <w:r w:rsidR="0052463F">
        <w:rPr>
          <w:rFonts w:ascii="Arial" w:hAnsi="Arial" w:cs="Arial"/>
          <w:color w:val="000000"/>
          <w:sz w:val="24"/>
          <w:szCs w:val="24"/>
        </w:rPr>
        <w:t>available on the church website</w:t>
      </w:r>
      <w:r w:rsidR="00677267">
        <w:rPr>
          <w:rFonts w:ascii="Arial" w:hAnsi="Arial" w:cs="Arial"/>
          <w:color w:val="000000"/>
          <w:sz w:val="24"/>
          <w:szCs w:val="24"/>
        </w:rPr>
        <w:t>.</w:t>
      </w:r>
    </w:p>
    <w:p w14:paraId="3CEB0539" w14:textId="77777777" w:rsidR="00EC20DD" w:rsidRPr="00BC0AFD" w:rsidRDefault="00EC20DD" w:rsidP="008E07FB">
      <w:pPr>
        <w:pStyle w:val="BodyText"/>
        <w:spacing w:line="360" w:lineRule="auto"/>
        <w:jc w:val="both"/>
        <w:rPr>
          <w:rFonts w:ascii="Arial" w:hAnsi="Arial" w:cs="Arial"/>
          <w:b/>
          <w:bCs/>
          <w:color w:val="000000"/>
          <w:sz w:val="24"/>
        </w:rPr>
      </w:pPr>
    </w:p>
    <w:p w14:paraId="3283BBAF" w14:textId="77777777" w:rsidR="00680350" w:rsidRPr="00BC0AFD" w:rsidRDefault="00680350" w:rsidP="008E07FB">
      <w:pPr>
        <w:pStyle w:val="BodyText"/>
        <w:spacing w:line="360" w:lineRule="auto"/>
        <w:jc w:val="both"/>
        <w:rPr>
          <w:rFonts w:ascii="Arial" w:hAnsi="Arial" w:cs="Arial"/>
          <w:color w:val="000000"/>
          <w:sz w:val="24"/>
        </w:rPr>
      </w:pPr>
    </w:p>
    <w:p w14:paraId="02C408B6" w14:textId="77777777" w:rsidR="00D25828" w:rsidRPr="00BC0AFD" w:rsidRDefault="00D25828"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Management of Workers</w:t>
      </w:r>
      <w:r w:rsidR="00A74E5E" w:rsidRPr="00BC0AFD">
        <w:rPr>
          <w:rFonts w:ascii="Arial" w:hAnsi="Arial" w:cs="Arial"/>
          <w:b/>
          <w:bCs/>
          <w:color w:val="000000"/>
          <w:sz w:val="24"/>
        </w:rPr>
        <w:t xml:space="preserve"> – Codes of Conduct</w:t>
      </w:r>
    </w:p>
    <w:p w14:paraId="358EE351" w14:textId="76EBAFEC" w:rsidR="00D25828" w:rsidRDefault="00722009"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As a Leadership we are committed to supporting all workers and ensuring they receive support and supervision. All workers </w:t>
      </w:r>
      <w:r w:rsidR="00AA7B78">
        <w:rPr>
          <w:rFonts w:ascii="Arial" w:hAnsi="Arial" w:cs="Arial"/>
          <w:color w:val="000000"/>
          <w:sz w:val="24"/>
        </w:rPr>
        <w:t>seek to uphold the</w:t>
      </w:r>
      <w:r w:rsidRPr="00BC0AFD">
        <w:rPr>
          <w:rFonts w:ascii="Arial" w:hAnsi="Arial" w:cs="Arial"/>
          <w:color w:val="000000"/>
          <w:sz w:val="24"/>
        </w:rPr>
        <w:t xml:space="preserve"> code</w:t>
      </w:r>
      <w:r w:rsidR="00D25828" w:rsidRPr="00BC0AFD">
        <w:rPr>
          <w:rFonts w:ascii="Arial" w:hAnsi="Arial" w:cs="Arial"/>
          <w:color w:val="000000"/>
          <w:sz w:val="24"/>
        </w:rPr>
        <w:t xml:space="preserve"> of conduct </w:t>
      </w:r>
      <w:r w:rsidR="00AA7B78">
        <w:rPr>
          <w:rFonts w:ascii="Arial" w:hAnsi="Arial" w:cs="Arial"/>
          <w:color w:val="000000"/>
          <w:sz w:val="24"/>
        </w:rPr>
        <w:t>outlined below</w:t>
      </w:r>
      <w:r w:rsidR="00677267">
        <w:rPr>
          <w:rFonts w:ascii="Arial" w:hAnsi="Arial" w:cs="Arial"/>
          <w:color w:val="000000"/>
          <w:sz w:val="24"/>
        </w:rPr>
        <w:t>:</w:t>
      </w:r>
      <w:r w:rsidRPr="00BC0AFD">
        <w:rPr>
          <w:rFonts w:ascii="Arial" w:hAnsi="Arial" w:cs="Arial"/>
          <w:color w:val="000000"/>
          <w:sz w:val="24"/>
        </w:rPr>
        <w:t xml:space="preserve"> </w:t>
      </w:r>
    </w:p>
    <w:p w14:paraId="6F4E5CF0" w14:textId="18789E08" w:rsidR="005E0747" w:rsidRDefault="005E0747" w:rsidP="005E0747">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All children to be treated with respect and dignity, not only by workers but also by other children within the group</w:t>
      </w:r>
      <w:r w:rsidR="00677267">
        <w:rPr>
          <w:rFonts w:ascii="Arial" w:hAnsi="Arial" w:cs="Arial"/>
          <w:color w:val="000000"/>
          <w:sz w:val="24"/>
        </w:rPr>
        <w:t>.</w:t>
      </w:r>
    </w:p>
    <w:p w14:paraId="49C31196" w14:textId="3755BDB7" w:rsidR="005E0747" w:rsidRDefault="005E0747" w:rsidP="00D66A0A">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Workers should avoid being alone with a child in a place where they cannot be seen</w:t>
      </w:r>
      <w:r w:rsidR="00677267">
        <w:rPr>
          <w:rFonts w:ascii="Arial" w:hAnsi="Arial" w:cs="Arial"/>
          <w:color w:val="000000"/>
          <w:sz w:val="24"/>
        </w:rPr>
        <w:t>.</w:t>
      </w:r>
    </w:p>
    <w:p w14:paraId="7B27E428" w14:textId="5D0DC9F3" w:rsidR="00D66A0A" w:rsidRPr="00D66A0A" w:rsidRDefault="00D66A0A" w:rsidP="00D66A0A">
      <w:pPr>
        <w:pStyle w:val="BodyText"/>
        <w:numPr>
          <w:ilvl w:val="0"/>
          <w:numId w:val="24"/>
        </w:numPr>
        <w:spacing w:line="360" w:lineRule="auto"/>
        <w:jc w:val="both"/>
        <w:rPr>
          <w:rFonts w:ascii="Arial" w:hAnsi="Arial" w:cs="Arial"/>
          <w:color w:val="000000"/>
          <w:sz w:val="24"/>
        </w:rPr>
      </w:pPr>
      <w:r w:rsidRPr="00D66A0A">
        <w:rPr>
          <w:rFonts w:ascii="Arial" w:hAnsi="Arial" w:cs="Arial"/>
          <w:color w:val="000000"/>
          <w:sz w:val="24"/>
        </w:rPr>
        <w:t>Primary school age children will not be allowed to make their own way home. Where children are in secondary school the worker will need to assess the level of supervision needed. If a primary school child is not collected by a parent/ guardian, a worker should be accompanied by another worker or responsible adult, in returning the child to their parent/ guardian.</w:t>
      </w:r>
      <w:r w:rsidR="0083729F">
        <w:rPr>
          <w:rFonts w:ascii="Arial" w:hAnsi="Arial" w:cs="Arial"/>
          <w:color w:val="000000"/>
          <w:sz w:val="24"/>
        </w:rPr>
        <w:t xml:space="preserve"> </w:t>
      </w:r>
      <w:r w:rsidRPr="00D66A0A">
        <w:rPr>
          <w:rFonts w:ascii="Arial" w:hAnsi="Arial" w:cs="Arial"/>
          <w:color w:val="000000"/>
          <w:sz w:val="24"/>
        </w:rPr>
        <w:t xml:space="preserve">In exceptional circumstance a worker may need to take the child to their home in the back of a car ideally with other children. The worker should make every effort to inform the parent/ guardian of the situation. Transporting children should be done safely, abiding by the laws about seatbelts, appropriate seats etc </w:t>
      </w:r>
    </w:p>
    <w:p w14:paraId="45D19652" w14:textId="29C7D923" w:rsidR="006E38E3" w:rsidRDefault="006E38E3" w:rsidP="006E38E3">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For residential activities, workers should ideally sleep in a different room from the children or are only present with the children with another worker and other children in the room</w:t>
      </w:r>
      <w:r w:rsidR="00D908DA">
        <w:rPr>
          <w:rFonts w:ascii="Arial" w:hAnsi="Arial" w:cs="Arial"/>
          <w:color w:val="000000"/>
          <w:sz w:val="24"/>
        </w:rPr>
        <w:t>.</w:t>
      </w:r>
    </w:p>
    <w:p w14:paraId="2531EEEA" w14:textId="23D3B402" w:rsidR="006E38E3" w:rsidRDefault="006E38E3" w:rsidP="006E38E3">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If children are invited to a worker’s home another adult needs to be present</w:t>
      </w:r>
    </w:p>
    <w:p w14:paraId="4E6230A5" w14:textId="07098C86" w:rsidR="006E38E3" w:rsidRDefault="006E38E3" w:rsidP="006E38E3">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Mixed sex groups should where possible have male and female workers</w:t>
      </w:r>
      <w:r w:rsidR="00D908DA">
        <w:rPr>
          <w:rFonts w:ascii="Arial" w:hAnsi="Arial" w:cs="Arial"/>
          <w:color w:val="000000"/>
          <w:sz w:val="24"/>
        </w:rPr>
        <w:t>.</w:t>
      </w:r>
    </w:p>
    <w:p w14:paraId="7949A5CB" w14:textId="6D4E785C" w:rsidR="006E38E3" w:rsidRDefault="006E38E3" w:rsidP="006E38E3">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There should be a suitable number of workers for each group</w:t>
      </w:r>
      <w:r w:rsidR="000C3C63">
        <w:rPr>
          <w:rFonts w:ascii="Arial" w:hAnsi="Arial" w:cs="Arial"/>
          <w:color w:val="000000"/>
          <w:sz w:val="24"/>
        </w:rPr>
        <w:t>- See Appendix 3</w:t>
      </w:r>
    </w:p>
    <w:p w14:paraId="30C8CC98" w14:textId="61A898D2" w:rsidR="00F91126" w:rsidRDefault="00F91126" w:rsidP="006E38E3">
      <w:pPr>
        <w:pStyle w:val="BodyText"/>
        <w:numPr>
          <w:ilvl w:val="0"/>
          <w:numId w:val="24"/>
        </w:numPr>
        <w:spacing w:line="360" w:lineRule="auto"/>
        <w:jc w:val="both"/>
        <w:rPr>
          <w:rFonts w:ascii="Arial" w:hAnsi="Arial" w:cs="Arial"/>
          <w:color w:val="000000"/>
          <w:sz w:val="24"/>
        </w:rPr>
      </w:pPr>
      <w:r>
        <w:rPr>
          <w:rFonts w:ascii="Arial" w:hAnsi="Arial" w:cs="Arial"/>
          <w:color w:val="000000"/>
          <w:sz w:val="24"/>
        </w:rPr>
        <w:t>Activities away from the usual venue should be discussed with and approved by the children’s work leader(s)</w:t>
      </w:r>
    </w:p>
    <w:p w14:paraId="2161CDDD" w14:textId="77777777" w:rsidR="0083729F" w:rsidRDefault="0083729F" w:rsidP="00494A12">
      <w:pPr>
        <w:pStyle w:val="BodyText"/>
        <w:spacing w:line="360" w:lineRule="auto"/>
        <w:jc w:val="both"/>
        <w:rPr>
          <w:rFonts w:ascii="Arial" w:hAnsi="Arial" w:cs="Arial"/>
          <w:color w:val="000000"/>
          <w:sz w:val="24"/>
        </w:rPr>
      </w:pPr>
    </w:p>
    <w:p w14:paraId="50107B09" w14:textId="77777777" w:rsidR="0083729F" w:rsidRDefault="0083729F" w:rsidP="00750307">
      <w:pPr>
        <w:pStyle w:val="BodyText"/>
        <w:spacing w:line="360" w:lineRule="auto"/>
        <w:jc w:val="both"/>
        <w:rPr>
          <w:rFonts w:ascii="Arial" w:hAnsi="Arial" w:cs="Arial"/>
          <w:color w:val="000000"/>
          <w:sz w:val="24"/>
        </w:rPr>
      </w:pPr>
    </w:p>
    <w:p w14:paraId="2E8BB93D" w14:textId="77777777" w:rsidR="00942C65" w:rsidRPr="00BC0AFD" w:rsidRDefault="00942C65" w:rsidP="00750307">
      <w:pPr>
        <w:pStyle w:val="BodyText"/>
        <w:spacing w:line="360" w:lineRule="auto"/>
        <w:jc w:val="both"/>
        <w:rPr>
          <w:rFonts w:ascii="Arial" w:hAnsi="Arial" w:cs="Arial"/>
          <w:color w:val="000000"/>
          <w:sz w:val="24"/>
        </w:rPr>
      </w:pPr>
    </w:p>
    <w:p w14:paraId="023B5B4E" w14:textId="77777777" w:rsidR="00D66A0A" w:rsidRDefault="00D66A0A" w:rsidP="00D66A0A">
      <w:pPr>
        <w:pStyle w:val="BodyText"/>
        <w:spacing w:line="360" w:lineRule="auto"/>
        <w:jc w:val="both"/>
        <w:rPr>
          <w:rFonts w:ascii="Arial" w:eastAsia="Calibri" w:hAnsi="Arial" w:cs="Arial"/>
          <w:b/>
          <w:bCs/>
          <w:color w:val="000000"/>
          <w:sz w:val="24"/>
          <w:szCs w:val="22"/>
        </w:rPr>
      </w:pPr>
    </w:p>
    <w:p w14:paraId="010561E1" w14:textId="77777777" w:rsidR="00D66A0A" w:rsidRDefault="00D66A0A" w:rsidP="00D66A0A">
      <w:pPr>
        <w:pStyle w:val="BodyText"/>
        <w:spacing w:line="360" w:lineRule="auto"/>
        <w:jc w:val="both"/>
        <w:rPr>
          <w:rFonts w:ascii="Arial" w:eastAsia="Calibri" w:hAnsi="Arial" w:cs="Arial"/>
          <w:b/>
          <w:bCs/>
          <w:color w:val="000000"/>
          <w:sz w:val="24"/>
          <w:szCs w:val="22"/>
        </w:rPr>
      </w:pPr>
    </w:p>
    <w:p w14:paraId="72F7FDAD" w14:textId="77777777" w:rsidR="00D66A0A" w:rsidRDefault="00D66A0A" w:rsidP="00D66A0A">
      <w:pPr>
        <w:pStyle w:val="BodyText"/>
        <w:spacing w:line="360" w:lineRule="auto"/>
        <w:jc w:val="both"/>
        <w:rPr>
          <w:rFonts w:ascii="Arial" w:eastAsia="Calibri" w:hAnsi="Arial" w:cs="Arial"/>
          <w:b/>
          <w:bCs/>
          <w:color w:val="000000"/>
          <w:sz w:val="24"/>
          <w:szCs w:val="22"/>
        </w:rPr>
      </w:pPr>
    </w:p>
    <w:p w14:paraId="5A942BD7" w14:textId="77777777" w:rsidR="00D66A0A" w:rsidRDefault="00D66A0A" w:rsidP="00D66A0A">
      <w:pPr>
        <w:pStyle w:val="BodyText"/>
        <w:spacing w:line="360" w:lineRule="auto"/>
        <w:jc w:val="both"/>
        <w:rPr>
          <w:rFonts w:ascii="Arial" w:eastAsia="Calibri" w:hAnsi="Arial" w:cs="Arial"/>
          <w:b/>
          <w:bCs/>
          <w:color w:val="000000"/>
          <w:sz w:val="24"/>
          <w:szCs w:val="22"/>
        </w:rPr>
      </w:pPr>
    </w:p>
    <w:p w14:paraId="547DE73A" w14:textId="77777777" w:rsidR="00D66A0A" w:rsidRDefault="00D66A0A" w:rsidP="00D66A0A">
      <w:pPr>
        <w:pStyle w:val="BodyText"/>
        <w:spacing w:line="360" w:lineRule="auto"/>
        <w:jc w:val="both"/>
        <w:rPr>
          <w:rFonts w:ascii="Arial" w:eastAsia="Calibri" w:hAnsi="Arial" w:cs="Arial"/>
          <w:b/>
          <w:bCs/>
          <w:color w:val="000000"/>
          <w:sz w:val="24"/>
          <w:szCs w:val="22"/>
        </w:rPr>
      </w:pPr>
    </w:p>
    <w:p w14:paraId="509CA739" w14:textId="77777777" w:rsidR="00D66A0A" w:rsidRPr="00462CCB" w:rsidRDefault="00D66A0A" w:rsidP="00D66A0A">
      <w:pPr>
        <w:pStyle w:val="BodyText"/>
        <w:spacing w:line="360" w:lineRule="auto"/>
        <w:jc w:val="both"/>
        <w:rPr>
          <w:rFonts w:ascii="Arial" w:hAnsi="Arial" w:cs="Arial"/>
          <w:b/>
          <w:bCs/>
          <w:color w:val="000000"/>
          <w:sz w:val="24"/>
        </w:rPr>
      </w:pPr>
    </w:p>
    <w:p w14:paraId="6CA2F9B6" w14:textId="055A3380" w:rsidR="00C8535D" w:rsidRPr="00BC0AFD" w:rsidRDefault="00417D35" w:rsidP="008E07FB">
      <w:pPr>
        <w:spacing w:line="360" w:lineRule="auto"/>
        <w:jc w:val="both"/>
        <w:rPr>
          <w:rFonts w:ascii="Arial" w:hAnsi="Arial" w:cs="Arial"/>
          <w:b/>
          <w:smallCaps/>
          <w:color w:val="000000"/>
          <w:sz w:val="24"/>
          <w:szCs w:val="24"/>
        </w:rPr>
      </w:pPr>
      <w:r>
        <w:rPr>
          <w:rFonts w:ascii="Arial" w:hAnsi="Arial" w:cs="Arial"/>
          <w:b/>
          <w:smallCaps/>
          <w:color w:val="000000"/>
          <w:sz w:val="24"/>
          <w:szCs w:val="24"/>
        </w:rPr>
        <w:t xml:space="preserve">SECTION </w:t>
      </w:r>
      <w:r w:rsidR="00B1293F">
        <w:rPr>
          <w:rFonts w:ascii="Arial" w:hAnsi="Arial" w:cs="Arial"/>
          <w:b/>
          <w:smallCaps/>
          <w:color w:val="000000"/>
          <w:sz w:val="24"/>
          <w:szCs w:val="24"/>
        </w:rPr>
        <w:t xml:space="preserve"> 4</w:t>
      </w:r>
    </w:p>
    <w:p w14:paraId="43529FD2" w14:textId="77777777" w:rsidR="00C1717E" w:rsidRPr="00BC0AFD" w:rsidRDefault="00C1717E"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Pastoral Care</w:t>
      </w:r>
    </w:p>
    <w:p w14:paraId="53CA19EC" w14:textId="77777777" w:rsidR="00A74E5E" w:rsidRPr="00BC0AFD" w:rsidRDefault="00A74E5E" w:rsidP="008E07FB">
      <w:pPr>
        <w:pStyle w:val="BodyText"/>
        <w:spacing w:line="360" w:lineRule="auto"/>
        <w:jc w:val="both"/>
        <w:rPr>
          <w:rFonts w:ascii="Arial" w:hAnsi="Arial" w:cs="Arial"/>
          <w:b/>
          <w:bCs/>
          <w:color w:val="000000"/>
          <w:sz w:val="24"/>
        </w:rPr>
      </w:pPr>
    </w:p>
    <w:p w14:paraId="0B515C63" w14:textId="77777777" w:rsidR="00C1717E" w:rsidRPr="00BC0AFD" w:rsidRDefault="00C1717E"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Supporting those affected by abuse</w:t>
      </w:r>
    </w:p>
    <w:p w14:paraId="2DF47A92" w14:textId="5EDD2472" w:rsidR="00A74E5E" w:rsidRDefault="00A74E5E"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The Leadership is committed to offering pastoral care, working with statutory agencies as appropriate, and support to all those who have been affected by abuse who have contact </w:t>
      </w:r>
      <w:r w:rsidR="00503FFA" w:rsidRPr="00BC0AFD">
        <w:rPr>
          <w:rFonts w:ascii="Arial" w:hAnsi="Arial" w:cs="Arial"/>
          <w:color w:val="000000"/>
          <w:sz w:val="24"/>
        </w:rPr>
        <w:t xml:space="preserve">with </w:t>
      </w:r>
      <w:r w:rsidRPr="00BC0AFD">
        <w:rPr>
          <w:rFonts w:ascii="Arial" w:hAnsi="Arial" w:cs="Arial"/>
          <w:color w:val="000000"/>
          <w:sz w:val="24"/>
        </w:rPr>
        <w:t xml:space="preserve">or are part of </w:t>
      </w:r>
      <w:proofErr w:type="spellStart"/>
      <w:r w:rsidR="00932AE2">
        <w:rPr>
          <w:rFonts w:ascii="Arial" w:hAnsi="Arial" w:cs="Arial"/>
          <w:color w:val="000000"/>
          <w:sz w:val="24"/>
        </w:rPr>
        <w:t>Freeschool</w:t>
      </w:r>
      <w:proofErr w:type="spellEnd"/>
      <w:r w:rsidR="00932AE2">
        <w:rPr>
          <w:rFonts w:ascii="Arial" w:hAnsi="Arial" w:cs="Arial"/>
          <w:color w:val="000000"/>
          <w:sz w:val="24"/>
        </w:rPr>
        <w:t xml:space="preserve"> Court Church</w:t>
      </w:r>
      <w:r w:rsidR="0058389E">
        <w:rPr>
          <w:rFonts w:ascii="Arial" w:hAnsi="Arial" w:cs="Arial"/>
          <w:color w:val="000000"/>
          <w:sz w:val="24"/>
        </w:rPr>
        <w:t>.</w:t>
      </w:r>
    </w:p>
    <w:p w14:paraId="6C14C316" w14:textId="77777777" w:rsidR="002D1CAB" w:rsidRPr="00BC0AFD" w:rsidRDefault="002D1CAB" w:rsidP="008E07FB">
      <w:pPr>
        <w:pStyle w:val="BodyText"/>
        <w:spacing w:line="360" w:lineRule="auto"/>
        <w:jc w:val="both"/>
        <w:rPr>
          <w:rFonts w:ascii="Arial" w:hAnsi="Arial" w:cs="Arial"/>
          <w:b/>
          <w:bCs/>
          <w:color w:val="000000"/>
          <w:sz w:val="24"/>
        </w:rPr>
      </w:pPr>
    </w:p>
    <w:p w14:paraId="170EF25B" w14:textId="77777777" w:rsidR="00C1717E" w:rsidRPr="00BC0AFD" w:rsidRDefault="00C1717E"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Working with offenders</w:t>
      </w:r>
    </w:p>
    <w:p w14:paraId="7AE388BD" w14:textId="1FBBC84C" w:rsidR="00CE2BED" w:rsidRDefault="00EE7C66"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When someone attending </w:t>
      </w:r>
      <w:proofErr w:type="spellStart"/>
      <w:r w:rsidR="0058389E">
        <w:rPr>
          <w:rFonts w:ascii="Arial" w:hAnsi="Arial" w:cs="Arial"/>
          <w:color w:val="000000"/>
          <w:sz w:val="24"/>
        </w:rPr>
        <w:t>Freeschool</w:t>
      </w:r>
      <w:proofErr w:type="spellEnd"/>
      <w:r w:rsidR="0058389E">
        <w:rPr>
          <w:rFonts w:ascii="Arial" w:hAnsi="Arial" w:cs="Arial"/>
          <w:color w:val="000000"/>
          <w:sz w:val="24"/>
        </w:rPr>
        <w:t xml:space="preserve"> Court Church</w:t>
      </w:r>
      <w:r w:rsidRPr="00BC0AFD">
        <w:rPr>
          <w:rFonts w:ascii="Arial" w:hAnsi="Arial" w:cs="Arial"/>
          <w:color w:val="000000"/>
          <w:sz w:val="24"/>
        </w:rPr>
        <w:t xml:space="preserve"> is known to </w:t>
      </w:r>
      <w:r w:rsidR="00383AD6">
        <w:rPr>
          <w:rFonts w:ascii="Arial" w:hAnsi="Arial" w:cs="Arial"/>
          <w:color w:val="000000"/>
          <w:sz w:val="24"/>
        </w:rPr>
        <w:t>pose a risk to</w:t>
      </w:r>
      <w:r w:rsidRPr="00BC0AFD">
        <w:rPr>
          <w:rFonts w:ascii="Arial" w:hAnsi="Arial" w:cs="Arial"/>
          <w:color w:val="000000"/>
          <w:sz w:val="24"/>
        </w:rPr>
        <w:t xml:space="preserve"> </w:t>
      </w:r>
      <w:r w:rsidR="00354DCE" w:rsidRPr="00BC0AFD">
        <w:rPr>
          <w:rFonts w:ascii="Arial" w:hAnsi="Arial" w:cs="Arial"/>
          <w:color w:val="000000"/>
          <w:sz w:val="24"/>
        </w:rPr>
        <w:t>children or</w:t>
      </w:r>
      <w:r w:rsidRPr="00BC0AFD">
        <w:rPr>
          <w:rFonts w:ascii="Arial" w:hAnsi="Arial" w:cs="Arial"/>
          <w:color w:val="000000"/>
          <w:sz w:val="24"/>
        </w:rPr>
        <w:t xml:space="preserve"> adults</w:t>
      </w:r>
      <w:r w:rsidR="00383AD6">
        <w:rPr>
          <w:rFonts w:ascii="Arial" w:hAnsi="Arial" w:cs="Arial"/>
          <w:color w:val="000000"/>
          <w:sz w:val="24"/>
        </w:rPr>
        <w:t xml:space="preserve"> because of previous offences</w:t>
      </w:r>
      <w:r w:rsidRPr="00BC0AFD">
        <w:rPr>
          <w:rFonts w:ascii="Arial" w:hAnsi="Arial" w:cs="Arial"/>
          <w:color w:val="000000"/>
          <w:sz w:val="24"/>
        </w:rPr>
        <w:t xml:space="preserve"> the Leadership will </w:t>
      </w:r>
      <w:r w:rsidR="0058389E">
        <w:rPr>
          <w:rFonts w:ascii="Arial" w:hAnsi="Arial" w:cs="Arial"/>
          <w:color w:val="000000"/>
          <w:sz w:val="24"/>
        </w:rPr>
        <w:t xml:space="preserve">assess the risk to the congregation, </w:t>
      </w:r>
      <w:r w:rsidRPr="00BC0AFD">
        <w:rPr>
          <w:rFonts w:ascii="Arial" w:hAnsi="Arial" w:cs="Arial"/>
          <w:color w:val="000000"/>
          <w:sz w:val="24"/>
        </w:rPr>
        <w:t>supervise the individual concerned and offer pastoral care</w:t>
      </w:r>
      <w:r w:rsidR="006F76DA">
        <w:rPr>
          <w:rFonts w:ascii="Arial" w:hAnsi="Arial" w:cs="Arial"/>
          <w:color w:val="000000"/>
          <w:sz w:val="24"/>
        </w:rPr>
        <w:t>. I</w:t>
      </w:r>
      <w:r w:rsidRPr="00BC0AFD">
        <w:rPr>
          <w:rFonts w:ascii="Arial" w:hAnsi="Arial" w:cs="Arial"/>
          <w:color w:val="000000"/>
          <w:sz w:val="24"/>
        </w:rPr>
        <w:t xml:space="preserve">n its safeguarding commitment to the protection of </w:t>
      </w:r>
      <w:r w:rsidR="00AC00C6" w:rsidRPr="00BC0AFD">
        <w:rPr>
          <w:rFonts w:ascii="Arial" w:hAnsi="Arial" w:cs="Arial"/>
          <w:color w:val="000000"/>
          <w:sz w:val="24"/>
        </w:rPr>
        <w:t xml:space="preserve">everyone who may be at risk of </w:t>
      </w:r>
      <w:r w:rsidR="00A21445" w:rsidRPr="00BC0AFD">
        <w:rPr>
          <w:rFonts w:ascii="Arial" w:hAnsi="Arial" w:cs="Arial"/>
          <w:color w:val="000000"/>
          <w:sz w:val="24"/>
        </w:rPr>
        <w:t>harm,</w:t>
      </w:r>
      <w:r w:rsidR="00AC00C6" w:rsidRPr="00BC0AFD">
        <w:rPr>
          <w:rFonts w:ascii="Arial" w:hAnsi="Arial" w:cs="Arial"/>
          <w:color w:val="000000"/>
          <w:sz w:val="24"/>
        </w:rPr>
        <w:t xml:space="preserve"> </w:t>
      </w:r>
      <w:r w:rsidR="006F76DA">
        <w:rPr>
          <w:rFonts w:ascii="Arial" w:hAnsi="Arial" w:cs="Arial"/>
          <w:color w:val="000000"/>
          <w:sz w:val="24"/>
        </w:rPr>
        <w:t xml:space="preserve">the Leadership </w:t>
      </w:r>
      <w:r w:rsidR="00AC00C6" w:rsidRPr="00BC0AFD">
        <w:rPr>
          <w:rFonts w:ascii="Arial" w:hAnsi="Arial" w:cs="Arial"/>
          <w:color w:val="000000"/>
          <w:sz w:val="24"/>
        </w:rPr>
        <w:t xml:space="preserve">will </w:t>
      </w:r>
      <w:r w:rsidRPr="00BC0AFD">
        <w:rPr>
          <w:rFonts w:ascii="Arial" w:hAnsi="Arial" w:cs="Arial"/>
          <w:color w:val="000000"/>
          <w:sz w:val="24"/>
        </w:rPr>
        <w:t>set boundaries for that person which they will be expected to keep.</w:t>
      </w:r>
      <w:r w:rsidR="00CE2BED">
        <w:rPr>
          <w:rFonts w:ascii="Arial" w:hAnsi="Arial" w:cs="Arial"/>
          <w:color w:val="000000"/>
          <w:sz w:val="24"/>
        </w:rPr>
        <w:t xml:space="preserve"> </w:t>
      </w:r>
      <w:r w:rsidR="00B0098F">
        <w:rPr>
          <w:rFonts w:ascii="Arial" w:hAnsi="Arial" w:cs="Arial"/>
          <w:color w:val="000000"/>
          <w:sz w:val="24"/>
        </w:rPr>
        <w:t xml:space="preserve">These </w:t>
      </w:r>
      <w:r w:rsidR="00CE2BED">
        <w:rPr>
          <w:rFonts w:ascii="Arial" w:hAnsi="Arial" w:cs="Arial"/>
          <w:color w:val="000000"/>
          <w:sz w:val="24"/>
        </w:rPr>
        <w:t xml:space="preserve">will usually </w:t>
      </w:r>
      <w:r w:rsidR="00BF0A6F">
        <w:rPr>
          <w:rFonts w:ascii="Arial" w:hAnsi="Arial" w:cs="Arial"/>
          <w:color w:val="000000"/>
          <w:sz w:val="24"/>
        </w:rPr>
        <w:t>comprise</w:t>
      </w:r>
      <w:r w:rsidR="00993616">
        <w:rPr>
          <w:rFonts w:ascii="Arial" w:hAnsi="Arial" w:cs="Arial"/>
          <w:color w:val="000000"/>
          <w:sz w:val="24"/>
        </w:rPr>
        <w:t>:</w:t>
      </w:r>
    </w:p>
    <w:p w14:paraId="1D24D3F4" w14:textId="3047C583" w:rsidR="006F76DA" w:rsidRDefault="006F76DA" w:rsidP="00840226">
      <w:pPr>
        <w:pStyle w:val="BodyText"/>
        <w:numPr>
          <w:ilvl w:val="0"/>
          <w:numId w:val="26"/>
        </w:numPr>
        <w:spacing w:line="360" w:lineRule="auto"/>
        <w:jc w:val="both"/>
        <w:rPr>
          <w:rFonts w:ascii="Arial" w:hAnsi="Arial" w:cs="Arial"/>
          <w:color w:val="000000"/>
          <w:sz w:val="24"/>
        </w:rPr>
      </w:pPr>
      <w:r>
        <w:rPr>
          <w:rFonts w:ascii="Arial" w:hAnsi="Arial" w:cs="Arial"/>
          <w:color w:val="000000"/>
          <w:sz w:val="24"/>
        </w:rPr>
        <w:t xml:space="preserve">Acting in accordance with advice from </w:t>
      </w:r>
      <w:r w:rsidR="005F5765" w:rsidRPr="00383AD6">
        <w:rPr>
          <w:rFonts w:ascii="Arial" w:hAnsi="Arial" w:cs="Arial"/>
          <w:color w:val="000000"/>
          <w:sz w:val="24"/>
        </w:rPr>
        <w:t>police</w:t>
      </w:r>
      <w:r>
        <w:rPr>
          <w:rFonts w:ascii="Arial" w:hAnsi="Arial" w:cs="Arial"/>
          <w:color w:val="000000"/>
          <w:sz w:val="24"/>
        </w:rPr>
        <w:t xml:space="preserve">, </w:t>
      </w:r>
      <w:r w:rsidR="00112976" w:rsidRPr="00383AD6">
        <w:rPr>
          <w:rFonts w:ascii="Arial" w:hAnsi="Arial" w:cs="Arial"/>
          <w:color w:val="000000"/>
          <w:sz w:val="24"/>
        </w:rPr>
        <w:t>probation,</w:t>
      </w:r>
      <w:r>
        <w:rPr>
          <w:rFonts w:ascii="Arial" w:hAnsi="Arial" w:cs="Arial"/>
          <w:color w:val="000000"/>
          <w:sz w:val="24"/>
        </w:rPr>
        <w:t xml:space="preserve"> and </w:t>
      </w:r>
      <w:r w:rsidRPr="00383AD6">
        <w:rPr>
          <w:rFonts w:ascii="Arial" w:hAnsi="Arial" w:cs="Arial"/>
          <w:color w:val="000000"/>
          <w:sz w:val="24"/>
        </w:rPr>
        <w:t>Multiagency</w:t>
      </w:r>
      <w:r w:rsidR="005F5765" w:rsidRPr="00383AD6">
        <w:rPr>
          <w:rFonts w:ascii="Arial" w:hAnsi="Arial" w:cs="Arial"/>
          <w:color w:val="000000"/>
          <w:sz w:val="24"/>
        </w:rPr>
        <w:t xml:space="preserve"> Public Protection </w:t>
      </w:r>
      <w:r w:rsidR="00866BF9" w:rsidRPr="00383AD6">
        <w:rPr>
          <w:rFonts w:ascii="Arial" w:hAnsi="Arial" w:cs="Arial"/>
          <w:color w:val="000000"/>
          <w:sz w:val="24"/>
        </w:rPr>
        <w:t>Arrangements</w:t>
      </w:r>
      <w:r w:rsidR="005F5765" w:rsidRPr="00383AD6">
        <w:rPr>
          <w:rFonts w:ascii="Arial" w:hAnsi="Arial" w:cs="Arial"/>
          <w:color w:val="000000"/>
          <w:sz w:val="24"/>
        </w:rPr>
        <w:t xml:space="preserve"> (MAPPA)</w:t>
      </w:r>
      <w:r w:rsidR="0058389E" w:rsidRPr="00383AD6">
        <w:rPr>
          <w:rFonts w:ascii="Arial" w:hAnsi="Arial" w:cs="Arial"/>
          <w:color w:val="000000"/>
          <w:sz w:val="24"/>
        </w:rPr>
        <w:t xml:space="preserve">. </w:t>
      </w:r>
    </w:p>
    <w:p w14:paraId="2680FB1B" w14:textId="5E82C086" w:rsidR="00BF0A6F" w:rsidRPr="00383AD6" w:rsidRDefault="005F5765" w:rsidP="00840226">
      <w:pPr>
        <w:pStyle w:val="BodyText"/>
        <w:numPr>
          <w:ilvl w:val="0"/>
          <w:numId w:val="26"/>
        </w:numPr>
        <w:spacing w:line="360" w:lineRule="auto"/>
        <w:jc w:val="both"/>
        <w:rPr>
          <w:rFonts w:ascii="Arial" w:hAnsi="Arial" w:cs="Arial"/>
          <w:color w:val="000000"/>
          <w:sz w:val="24"/>
        </w:rPr>
      </w:pPr>
      <w:r w:rsidRPr="00383AD6">
        <w:rPr>
          <w:rFonts w:ascii="Arial" w:hAnsi="Arial" w:cs="Arial"/>
          <w:color w:val="000000"/>
          <w:sz w:val="24"/>
        </w:rPr>
        <w:t>Agree</w:t>
      </w:r>
      <w:r w:rsidR="006F76DA">
        <w:rPr>
          <w:rFonts w:ascii="Arial" w:hAnsi="Arial" w:cs="Arial"/>
          <w:color w:val="000000"/>
          <w:sz w:val="24"/>
        </w:rPr>
        <w:t>ing a behavioural</w:t>
      </w:r>
      <w:r w:rsidRPr="00383AD6">
        <w:rPr>
          <w:rFonts w:ascii="Arial" w:hAnsi="Arial" w:cs="Arial"/>
          <w:color w:val="000000"/>
          <w:sz w:val="24"/>
        </w:rPr>
        <w:t xml:space="preserve"> contract with strict boundaries</w:t>
      </w:r>
      <w:r w:rsidR="006F76DA">
        <w:rPr>
          <w:rFonts w:ascii="Arial" w:hAnsi="Arial" w:cs="Arial"/>
          <w:color w:val="000000"/>
          <w:sz w:val="24"/>
        </w:rPr>
        <w:t xml:space="preserve"> as appropriate</w:t>
      </w:r>
      <w:r w:rsidRPr="00383AD6">
        <w:rPr>
          <w:rFonts w:ascii="Arial" w:hAnsi="Arial" w:cs="Arial"/>
          <w:color w:val="000000"/>
          <w:sz w:val="24"/>
        </w:rPr>
        <w:t xml:space="preserve"> </w:t>
      </w:r>
      <w:proofErr w:type="spellStart"/>
      <w:r w:rsidRPr="00383AD6">
        <w:rPr>
          <w:rFonts w:ascii="Arial" w:hAnsi="Arial" w:cs="Arial"/>
          <w:color w:val="000000"/>
          <w:sz w:val="24"/>
        </w:rPr>
        <w:t>eg</w:t>
      </w:r>
      <w:proofErr w:type="spellEnd"/>
      <w:r w:rsidRPr="00383AD6">
        <w:rPr>
          <w:rFonts w:ascii="Arial" w:hAnsi="Arial" w:cs="Arial"/>
          <w:color w:val="000000"/>
          <w:sz w:val="24"/>
        </w:rPr>
        <w:t xml:space="preserve"> no involvement in any children’s work</w:t>
      </w:r>
      <w:r w:rsidR="003A158F" w:rsidRPr="00383AD6">
        <w:rPr>
          <w:rFonts w:ascii="Arial" w:hAnsi="Arial" w:cs="Arial"/>
          <w:color w:val="000000"/>
          <w:sz w:val="24"/>
        </w:rPr>
        <w:t>, with families with children</w:t>
      </w:r>
      <w:r w:rsidRPr="00383AD6">
        <w:rPr>
          <w:rFonts w:ascii="Arial" w:hAnsi="Arial" w:cs="Arial"/>
          <w:color w:val="000000"/>
          <w:sz w:val="24"/>
        </w:rPr>
        <w:t xml:space="preserve"> or with adults </w:t>
      </w:r>
      <w:r w:rsidR="00A91BAF">
        <w:rPr>
          <w:rFonts w:ascii="Arial" w:hAnsi="Arial" w:cs="Arial"/>
          <w:color w:val="000000"/>
          <w:sz w:val="24"/>
        </w:rPr>
        <w:t>at risk</w:t>
      </w:r>
    </w:p>
    <w:p w14:paraId="5360D863" w14:textId="3357AD13" w:rsidR="005F5765" w:rsidRPr="005F5765" w:rsidRDefault="005F5765" w:rsidP="00840226">
      <w:pPr>
        <w:pStyle w:val="BodyText"/>
        <w:numPr>
          <w:ilvl w:val="0"/>
          <w:numId w:val="26"/>
        </w:numPr>
        <w:spacing w:line="360" w:lineRule="auto"/>
        <w:jc w:val="both"/>
        <w:rPr>
          <w:rFonts w:ascii="Arial" w:hAnsi="Arial" w:cs="Arial"/>
          <w:color w:val="000000"/>
          <w:sz w:val="24"/>
        </w:rPr>
      </w:pPr>
      <w:r w:rsidRPr="005F5765">
        <w:rPr>
          <w:rFonts w:ascii="Arial" w:hAnsi="Arial" w:cs="Arial"/>
          <w:color w:val="000000"/>
          <w:sz w:val="24"/>
        </w:rPr>
        <w:t>Never plac</w:t>
      </w:r>
      <w:r w:rsidR="006E138B">
        <w:rPr>
          <w:rFonts w:ascii="Arial" w:hAnsi="Arial" w:cs="Arial"/>
          <w:color w:val="000000"/>
          <w:sz w:val="24"/>
        </w:rPr>
        <w:t>ing the individual</w:t>
      </w:r>
      <w:r w:rsidRPr="005F5765">
        <w:rPr>
          <w:rFonts w:ascii="Arial" w:hAnsi="Arial" w:cs="Arial"/>
          <w:color w:val="000000"/>
          <w:sz w:val="24"/>
        </w:rPr>
        <w:t xml:space="preserve"> in a position </w:t>
      </w:r>
      <w:r>
        <w:rPr>
          <w:rFonts w:ascii="Arial" w:hAnsi="Arial" w:cs="Arial"/>
          <w:color w:val="000000"/>
          <w:sz w:val="24"/>
        </w:rPr>
        <w:t xml:space="preserve">of trust </w:t>
      </w:r>
      <w:proofErr w:type="spellStart"/>
      <w:r w:rsidRPr="005F5765">
        <w:rPr>
          <w:rFonts w:ascii="Arial" w:hAnsi="Arial" w:cs="Arial"/>
          <w:color w:val="000000"/>
          <w:sz w:val="24"/>
        </w:rPr>
        <w:t>eg</w:t>
      </w:r>
      <w:proofErr w:type="spellEnd"/>
      <w:r w:rsidRPr="005F5765">
        <w:rPr>
          <w:rFonts w:ascii="Arial" w:hAnsi="Arial" w:cs="Arial"/>
          <w:color w:val="000000"/>
          <w:sz w:val="24"/>
        </w:rPr>
        <w:t xml:space="preserve"> as part of the welcome team, leading in prayer etc</w:t>
      </w:r>
    </w:p>
    <w:p w14:paraId="173711FA" w14:textId="330DE806" w:rsidR="005F5765" w:rsidRDefault="00CE53C6" w:rsidP="00840226">
      <w:pPr>
        <w:pStyle w:val="BodyText"/>
        <w:numPr>
          <w:ilvl w:val="0"/>
          <w:numId w:val="26"/>
        </w:numPr>
        <w:spacing w:line="360" w:lineRule="auto"/>
        <w:jc w:val="both"/>
        <w:rPr>
          <w:rFonts w:ascii="Arial" w:hAnsi="Arial" w:cs="Arial"/>
          <w:color w:val="000000"/>
          <w:sz w:val="24"/>
        </w:rPr>
      </w:pPr>
      <w:r w:rsidRPr="005F5765">
        <w:rPr>
          <w:rFonts w:ascii="Arial" w:hAnsi="Arial" w:cs="Arial"/>
          <w:color w:val="000000"/>
          <w:sz w:val="24"/>
        </w:rPr>
        <w:t xml:space="preserve">Regular review by a named </w:t>
      </w:r>
      <w:r w:rsidR="00170B34" w:rsidRPr="005F5765">
        <w:rPr>
          <w:rFonts w:ascii="Arial" w:hAnsi="Arial" w:cs="Arial"/>
          <w:color w:val="000000"/>
          <w:sz w:val="24"/>
        </w:rPr>
        <w:t xml:space="preserve">church officer to ensure </w:t>
      </w:r>
      <w:r w:rsidR="005F5765">
        <w:rPr>
          <w:rFonts w:ascii="Arial" w:hAnsi="Arial" w:cs="Arial"/>
          <w:color w:val="000000"/>
          <w:sz w:val="24"/>
        </w:rPr>
        <w:t xml:space="preserve">support and </w:t>
      </w:r>
      <w:r w:rsidR="00170B34" w:rsidRPr="005F5765">
        <w:rPr>
          <w:rFonts w:ascii="Arial" w:hAnsi="Arial" w:cs="Arial"/>
          <w:color w:val="000000"/>
          <w:sz w:val="24"/>
        </w:rPr>
        <w:t>accountability</w:t>
      </w:r>
      <w:r w:rsidR="00447336">
        <w:rPr>
          <w:rFonts w:ascii="Arial" w:hAnsi="Arial" w:cs="Arial"/>
          <w:color w:val="000000"/>
          <w:sz w:val="24"/>
        </w:rPr>
        <w:t>.</w:t>
      </w:r>
    </w:p>
    <w:p w14:paraId="41D6545C" w14:textId="03DDF0AD" w:rsidR="00CE53C6" w:rsidRPr="005F5765" w:rsidRDefault="006F76DA" w:rsidP="00840226">
      <w:pPr>
        <w:pStyle w:val="BodyText"/>
        <w:numPr>
          <w:ilvl w:val="0"/>
          <w:numId w:val="26"/>
        </w:numPr>
        <w:spacing w:line="360" w:lineRule="auto"/>
        <w:jc w:val="both"/>
        <w:rPr>
          <w:rFonts w:ascii="Arial" w:hAnsi="Arial" w:cs="Arial"/>
          <w:color w:val="000000"/>
          <w:sz w:val="24"/>
        </w:rPr>
      </w:pPr>
      <w:r>
        <w:rPr>
          <w:rFonts w:ascii="Arial" w:hAnsi="Arial" w:cs="Arial"/>
          <w:color w:val="000000"/>
          <w:sz w:val="24"/>
        </w:rPr>
        <w:t>Informing</w:t>
      </w:r>
      <w:r w:rsidR="005F5765">
        <w:rPr>
          <w:rFonts w:ascii="Arial" w:hAnsi="Arial" w:cs="Arial"/>
          <w:color w:val="000000"/>
          <w:sz w:val="24"/>
        </w:rPr>
        <w:t xml:space="preserve"> the leaders responsible for children or adults </w:t>
      </w:r>
      <w:r w:rsidR="00C35AD9">
        <w:rPr>
          <w:rFonts w:ascii="Arial" w:hAnsi="Arial" w:cs="Arial"/>
          <w:color w:val="000000"/>
          <w:sz w:val="24"/>
        </w:rPr>
        <w:t>at risk</w:t>
      </w:r>
      <w:r w:rsidR="005F5765">
        <w:rPr>
          <w:rFonts w:ascii="Arial" w:hAnsi="Arial" w:cs="Arial"/>
          <w:color w:val="000000"/>
          <w:sz w:val="24"/>
        </w:rPr>
        <w:t xml:space="preserve"> </w:t>
      </w:r>
      <w:r>
        <w:rPr>
          <w:rFonts w:ascii="Arial" w:hAnsi="Arial" w:cs="Arial"/>
          <w:color w:val="000000"/>
          <w:sz w:val="24"/>
        </w:rPr>
        <w:t>of the boundaries the individual is to follow</w:t>
      </w:r>
      <w:r w:rsidR="00447336">
        <w:rPr>
          <w:rFonts w:ascii="Arial" w:hAnsi="Arial" w:cs="Arial"/>
          <w:color w:val="000000"/>
          <w:sz w:val="24"/>
        </w:rPr>
        <w:t>.</w:t>
      </w:r>
    </w:p>
    <w:p w14:paraId="33745331" w14:textId="25856184" w:rsidR="00EE7C66" w:rsidRPr="00BC0AFD" w:rsidRDefault="00EE7C66" w:rsidP="008E07FB">
      <w:pPr>
        <w:pStyle w:val="BodyText"/>
        <w:spacing w:line="360" w:lineRule="auto"/>
        <w:jc w:val="both"/>
        <w:rPr>
          <w:rFonts w:ascii="Arial" w:hAnsi="Arial" w:cs="Arial"/>
          <w:color w:val="000000"/>
          <w:sz w:val="24"/>
        </w:rPr>
      </w:pPr>
    </w:p>
    <w:p w14:paraId="7C0288C3" w14:textId="77777777" w:rsidR="00EE7C66" w:rsidRPr="00BC0AFD" w:rsidRDefault="00EE7C66" w:rsidP="008E07FB">
      <w:pPr>
        <w:pStyle w:val="BodyText"/>
        <w:spacing w:line="360" w:lineRule="auto"/>
        <w:jc w:val="both"/>
        <w:rPr>
          <w:rFonts w:ascii="Arial" w:hAnsi="Arial" w:cs="Arial"/>
          <w:b/>
          <w:bCs/>
          <w:color w:val="000000"/>
          <w:sz w:val="24"/>
        </w:rPr>
      </w:pPr>
    </w:p>
    <w:p w14:paraId="0845986E" w14:textId="77777777" w:rsidR="00EE7C66" w:rsidRPr="00BC0AFD" w:rsidRDefault="00EE7C66" w:rsidP="008E07FB">
      <w:pPr>
        <w:pStyle w:val="BodyText"/>
        <w:spacing w:line="360" w:lineRule="auto"/>
        <w:jc w:val="both"/>
        <w:rPr>
          <w:rFonts w:ascii="Arial" w:hAnsi="Arial" w:cs="Arial"/>
          <w:b/>
          <w:bCs/>
          <w:color w:val="000000"/>
          <w:sz w:val="24"/>
        </w:rPr>
      </w:pPr>
    </w:p>
    <w:p w14:paraId="70F5638A" w14:textId="77777777" w:rsidR="00C8535D" w:rsidRPr="00BC0AFD" w:rsidRDefault="00A15C7A" w:rsidP="008E07FB">
      <w:pPr>
        <w:spacing w:line="360" w:lineRule="auto"/>
        <w:jc w:val="both"/>
        <w:rPr>
          <w:rFonts w:ascii="Arial" w:hAnsi="Arial" w:cs="Arial"/>
          <w:b/>
          <w:smallCaps/>
          <w:color w:val="000000"/>
          <w:sz w:val="24"/>
          <w:szCs w:val="24"/>
        </w:rPr>
      </w:pPr>
      <w:r w:rsidRPr="00BC0AFD">
        <w:rPr>
          <w:rFonts w:ascii="Arial" w:hAnsi="Arial" w:cs="Arial"/>
          <w:b/>
          <w:bCs/>
          <w:color w:val="000000"/>
          <w:sz w:val="24"/>
          <w:szCs w:val="24"/>
        </w:rPr>
        <w:br w:type="page"/>
      </w:r>
      <w:r w:rsidR="00B1293F">
        <w:rPr>
          <w:rFonts w:ascii="Arial" w:hAnsi="Arial" w:cs="Arial"/>
          <w:b/>
          <w:smallCaps/>
          <w:color w:val="000000"/>
          <w:sz w:val="24"/>
          <w:szCs w:val="24"/>
        </w:rPr>
        <w:lastRenderedPageBreak/>
        <w:t>SECTION 5</w:t>
      </w:r>
    </w:p>
    <w:p w14:paraId="10F88C16" w14:textId="77777777" w:rsidR="00C1717E" w:rsidRPr="00BC0AFD" w:rsidRDefault="00C1717E"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Practice Guidelines</w:t>
      </w:r>
    </w:p>
    <w:p w14:paraId="29BF2AFE" w14:textId="0ACB434E" w:rsidR="00D55020" w:rsidRDefault="00AD42E4" w:rsidP="008E07FB">
      <w:pPr>
        <w:pStyle w:val="BodyText"/>
        <w:spacing w:line="360" w:lineRule="auto"/>
        <w:jc w:val="both"/>
        <w:rPr>
          <w:rFonts w:ascii="Arial" w:hAnsi="Arial" w:cs="Arial"/>
          <w:color w:val="000000"/>
          <w:sz w:val="24"/>
        </w:rPr>
      </w:pPr>
      <w:r w:rsidRPr="00BC0AFD">
        <w:rPr>
          <w:rFonts w:ascii="Arial" w:hAnsi="Arial" w:cs="Arial"/>
          <w:color w:val="000000"/>
          <w:sz w:val="24"/>
        </w:rPr>
        <w:t>As a</w:t>
      </w:r>
      <w:r w:rsidR="00BB2353">
        <w:rPr>
          <w:rFonts w:ascii="Arial" w:hAnsi="Arial" w:cs="Arial"/>
          <w:color w:val="000000"/>
          <w:sz w:val="24"/>
        </w:rPr>
        <w:t xml:space="preserve"> church</w:t>
      </w:r>
      <w:r w:rsidR="009B68D9" w:rsidRPr="00BC0AFD">
        <w:rPr>
          <w:rFonts w:ascii="Arial" w:hAnsi="Arial" w:cs="Arial"/>
          <w:color w:val="000000"/>
          <w:sz w:val="24"/>
        </w:rPr>
        <w:t xml:space="preserve"> working</w:t>
      </w:r>
      <w:r w:rsidRPr="00BC0AFD">
        <w:rPr>
          <w:rFonts w:ascii="Arial" w:hAnsi="Arial" w:cs="Arial"/>
          <w:color w:val="000000"/>
          <w:sz w:val="24"/>
        </w:rPr>
        <w:t xml:space="preserve"> with children, young people</w:t>
      </w:r>
      <w:r w:rsidR="00447336">
        <w:rPr>
          <w:rFonts w:ascii="Arial" w:hAnsi="Arial" w:cs="Arial"/>
          <w:color w:val="000000"/>
          <w:sz w:val="24"/>
        </w:rPr>
        <w:t>.</w:t>
      </w:r>
      <w:r w:rsidR="000A0D56">
        <w:rPr>
          <w:rFonts w:ascii="Arial" w:hAnsi="Arial" w:cs="Arial"/>
          <w:color w:val="000000"/>
          <w:sz w:val="24"/>
        </w:rPr>
        <w:t xml:space="preserve">, </w:t>
      </w:r>
      <w:r w:rsidR="004E156E">
        <w:rPr>
          <w:rFonts w:ascii="Arial" w:hAnsi="Arial" w:cs="Arial"/>
          <w:color w:val="000000"/>
          <w:sz w:val="24"/>
        </w:rPr>
        <w:t>a</w:t>
      </w:r>
      <w:r w:rsidRPr="00BC0AFD">
        <w:rPr>
          <w:rFonts w:ascii="Arial" w:hAnsi="Arial" w:cs="Arial"/>
          <w:color w:val="000000"/>
          <w:sz w:val="24"/>
        </w:rPr>
        <w:t>nd adults</w:t>
      </w:r>
      <w:r w:rsidR="00ED0186" w:rsidRPr="00BC0AFD">
        <w:rPr>
          <w:rFonts w:ascii="Arial" w:hAnsi="Arial" w:cs="Arial"/>
          <w:color w:val="000000"/>
          <w:sz w:val="24"/>
        </w:rPr>
        <w:t xml:space="preserve"> </w:t>
      </w:r>
      <w:r w:rsidR="00C8537B">
        <w:rPr>
          <w:rFonts w:ascii="Arial" w:hAnsi="Arial" w:cs="Arial"/>
          <w:color w:val="000000"/>
          <w:sz w:val="24"/>
        </w:rPr>
        <w:t>at risk</w:t>
      </w:r>
      <w:r w:rsidR="00ED0186" w:rsidRPr="00BC0AFD">
        <w:rPr>
          <w:rFonts w:ascii="Arial" w:hAnsi="Arial" w:cs="Arial"/>
          <w:color w:val="000000"/>
          <w:sz w:val="24"/>
        </w:rPr>
        <w:t xml:space="preserve"> </w:t>
      </w:r>
      <w:r w:rsidRPr="00BC0AFD">
        <w:rPr>
          <w:rFonts w:ascii="Arial" w:hAnsi="Arial" w:cs="Arial"/>
          <w:color w:val="000000"/>
          <w:sz w:val="24"/>
        </w:rPr>
        <w:t>we wish to operate and promote good working practice. This will enable workers to run activities safely</w:t>
      </w:r>
      <w:r w:rsidR="00BE20AB">
        <w:rPr>
          <w:rFonts w:ascii="Arial" w:hAnsi="Arial" w:cs="Arial"/>
          <w:color w:val="000000"/>
          <w:sz w:val="24"/>
        </w:rPr>
        <w:t xml:space="preserve"> with a risk assessment of those activities</w:t>
      </w:r>
      <w:r w:rsidRPr="00BC0AFD">
        <w:rPr>
          <w:rFonts w:ascii="Arial" w:hAnsi="Arial" w:cs="Arial"/>
          <w:color w:val="000000"/>
          <w:sz w:val="24"/>
        </w:rPr>
        <w:t>, develop good relationships and minimise the risk of false</w:t>
      </w:r>
      <w:r w:rsidR="00FD3665" w:rsidRPr="00BC0AFD">
        <w:rPr>
          <w:rFonts w:ascii="Arial" w:hAnsi="Arial" w:cs="Arial"/>
          <w:color w:val="000000"/>
          <w:sz w:val="24"/>
        </w:rPr>
        <w:t xml:space="preserve"> or unfounded</w:t>
      </w:r>
      <w:r w:rsidRPr="00BC0AFD">
        <w:rPr>
          <w:rFonts w:ascii="Arial" w:hAnsi="Arial" w:cs="Arial"/>
          <w:color w:val="000000"/>
          <w:sz w:val="24"/>
        </w:rPr>
        <w:t xml:space="preserve"> accusation. </w:t>
      </w:r>
    </w:p>
    <w:p w14:paraId="79D047AF" w14:textId="77777777" w:rsidR="00A710EF" w:rsidRPr="00E1715F" w:rsidRDefault="00A710EF" w:rsidP="008E07FB">
      <w:pPr>
        <w:pStyle w:val="BodyText"/>
        <w:spacing w:line="360" w:lineRule="auto"/>
        <w:jc w:val="both"/>
        <w:rPr>
          <w:rFonts w:ascii="Arial" w:hAnsi="Arial" w:cs="Arial"/>
          <w:color w:val="000000"/>
          <w:sz w:val="24"/>
        </w:rPr>
      </w:pPr>
    </w:p>
    <w:p w14:paraId="25E120E0" w14:textId="77777777" w:rsidR="00C0640B" w:rsidRPr="00BC0AFD" w:rsidRDefault="00C0640B" w:rsidP="008E07FB">
      <w:pPr>
        <w:pStyle w:val="BodyText"/>
        <w:spacing w:line="360" w:lineRule="auto"/>
        <w:jc w:val="both"/>
        <w:rPr>
          <w:rFonts w:ascii="Arial" w:hAnsi="Arial" w:cs="Arial"/>
          <w:b/>
          <w:color w:val="000000"/>
          <w:sz w:val="24"/>
        </w:rPr>
      </w:pPr>
      <w:r w:rsidRPr="00BC0AFD">
        <w:rPr>
          <w:rFonts w:ascii="Arial" w:hAnsi="Arial" w:cs="Arial"/>
          <w:b/>
          <w:color w:val="000000"/>
          <w:sz w:val="24"/>
        </w:rPr>
        <w:t>Working in Partnership</w:t>
      </w:r>
    </w:p>
    <w:p w14:paraId="48B6F99B" w14:textId="12926BAF" w:rsidR="00C0640B" w:rsidRPr="00BC0AFD" w:rsidRDefault="00C0640B" w:rsidP="008E07FB">
      <w:pPr>
        <w:pStyle w:val="BodyText"/>
        <w:spacing w:line="360" w:lineRule="auto"/>
        <w:jc w:val="both"/>
        <w:rPr>
          <w:rFonts w:ascii="Arial" w:hAnsi="Arial" w:cs="Arial"/>
          <w:bCs/>
          <w:color w:val="000000"/>
          <w:sz w:val="24"/>
        </w:rPr>
      </w:pPr>
      <w:r w:rsidRPr="00BC0AFD">
        <w:rPr>
          <w:rFonts w:ascii="Arial" w:hAnsi="Arial" w:cs="Arial"/>
          <w:color w:val="000000"/>
          <w:sz w:val="24"/>
        </w:rPr>
        <w:t xml:space="preserve">The diversity of organisations and settings means there can be great variation in practice when it comes to safeguarding children, young </w:t>
      </w:r>
      <w:r w:rsidR="00B27354" w:rsidRPr="00BC0AFD">
        <w:rPr>
          <w:rFonts w:ascii="Arial" w:hAnsi="Arial" w:cs="Arial"/>
          <w:color w:val="000000"/>
          <w:sz w:val="24"/>
        </w:rPr>
        <w:t>people,</w:t>
      </w:r>
      <w:r w:rsidRPr="00BC0AFD">
        <w:rPr>
          <w:rFonts w:ascii="Arial" w:hAnsi="Arial" w:cs="Arial"/>
          <w:color w:val="000000"/>
          <w:sz w:val="24"/>
        </w:rPr>
        <w:t xml:space="preserve"> and adults. This can be because of cultural tradition, belief and religious practice or understanding, for example, of what constitutes abuse.</w:t>
      </w:r>
    </w:p>
    <w:p w14:paraId="2E928D0C" w14:textId="32E1BC03" w:rsidR="00C1717E" w:rsidRPr="00BC0AFD" w:rsidRDefault="00C0640B" w:rsidP="008E07FB">
      <w:pPr>
        <w:pStyle w:val="BodyText"/>
        <w:spacing w:line="360" w:lineRule="auto"/>
        <w:jc w:val="both"/>
        <w:rPr>
          <w:rFonts w:ascii="Arial" w:hAnsi="Arial" w:cs="Arial"/>
          <w:bCs/>
          <w:color w:val="000000"/>
          <w:sz w:val="24"/>
        </w:rPr>
      </w:pPr>
      <w:r w:rsidRPr="00BC0AFD">
        <w:rPr>
          <w:rFonts w:ascii="Arial" w:hAnsi="Arial" w:cs="Arial"/>
          <w:bCs/>
          <w:color w:val="000000"/>
          <w:sz w:val="24"/>
        </w:rPr>
        <w:t xml:space="preserve">We therefore have clear guidelines </w:t>
      </w:r>
      <w:r w:rsidR="00BB2353" w:rsidRPr="00BC0AFD">
        <w:rPr>
          <w:rFonts w:ascii="Arial" w:hAnsi="Arial" w:cs="Arial"/>
          <w:bCs/>
          <w:color w:val="000000"/>
          <w:sz w:val="24"/>
        </w:rPr>
        <w:t>regarding</w:t>
      </w:r>
      <w:r w:rsidRPr="00BC0AFD">
        <w:rPr>
          <w:rFonts w:ascii="Arial" w:hAnsi="Arial" w:cs="Arial"/>
          <w:bCs/>
          <w:color w:val="000000"/>
          <w:sz w:val="24"/>
        </w:rPr>
        <w:t xml:space="preserve"> our expectations of those </w:t>
      </w:r>
      <w:r w:rsidR="00177F79" w:rsidRPr="00BC0AFD">
        <w:rPr>
          <w:rFonts w:ascii="Arial" w:hAnsi="Arial" w:cs="Arial"/>
          <w:bCs/>
          <w:color w:val="000000"/>
          <w:sz w:val="24"/>
        </w:rPr>
        <w:t xml:space="preserve">with whom </w:t>
      </w:r>
      <w:r w:rsidRPr="00BC0AFD">
        <w:rPr>
          <w:rFonts w:ascii="Arial" w:hAnsi="Arial" w:cs="Arial"/>
          <w:bCs/>
          <w:color w:val="000000"/>
          <w:sz w:val="24"/>
        </w:rPr>
        <w:t>we work in partnership</w:t>
      </w:r>
      <w:r w:rsidR="00177F79" w:rsidRPr="00BC0AFD">
        <w:rPr>
          <w:rFonts w:ascii="Arial" w:hAnsi="Arial" w:cs="Arial"/>
          <w:bCs/>
          <w:color w:val="000000"/>
          <w:sz w:val="24"/>
        </w:rPr>
        <w:t>,</w:t>
      </w:r>
      <w:r w:rsidRPr="00BC0AFD">
        <w:rPr>
          <w:rFonts w:ascii="Arial" w:hAnsi="Arial" w:cs="Arial"/>
          <w:bCs/>
          <w:color w:val="000000"/>
          <w:sz w:val="24"/>
        </w:rPr>
        <w:t xml:space="preserve"> </w:t>
      </w:r>
      <w:r w:rsidR="00177F79" w:rsidRPr="00BC0AFD">
        <w:rPr>
          <w:rFonts w:ascii="Arial" w:hAnsi="Arial" w:cs="Arial"/>
          <w:bCs/>
          <w:color w:val="000000"/>
          <w:sz w:val="24"/>
        </w:rPr>
        <w:t>whether</w:t>
      </w:r>
      <w:r w:rsidRPr="00BC0AFD">
        <w:rPr>
          <w:rFonts w:ascii="Arial" w:hAnsi="Arial" w:cs="Arial"/>
          <w:bCs/>
          <w:color w:val="000000"/>
          <w:sz w:val="24"/>
        </w:rPr>
        <w:t xml:space="preserve"> in the UK or </w:t>
      </w:r>
      <w:r w:rsidR="00177F79" w:rsidRPr="00BC0AFD">
        <w:rPr>
          <w:rFonts w:ascii="Arial" w:hAnsi="Arial" w:cs="Arial"/>
          <w:bCs/>
          <w:color w:val="000000"/>
          <w:sz w:val="24"/>
        </w:rPr>
        <w:t>not</w:t>
      </w:r>
      <w:r w:rsidRPr="00BC0AFD">
        <w:rPr>
          <w:rFonts w:ascii="Arial" w:hAnsi="Arial" w:cs="Arial"/>
          <w:bCs/>
          <w:color w:val="000000"/>
          <w:sz w:val="24"/>
        </w:rPr>
        <w:t xml:space="preserve">. We will discuss with all partners our safeguarding expectations and have a partnership agreement for safeguarding. It is also our expectation that any organisation using our premises, as part of </w:t>
      </w:r>
      <w:r w:rsidR="006E138B">
        <w:rPr>
          <w:rFonts w:ascii="Arial" w:hAnsi="Arial" w:cs="Arial"/>
          <w:bCs/>
          <w:color w:val="000000"/>
          <w:sz w:val="24"/>
        </w:rPr>
        <w:t xml:space="preserve">a </w:t>
      </w:r>
      <w:r w:rsidRPr="00BC0AFD">
        <w:rPr>
          <w:rFonts w:ascii="Arial" w:hAnsi="Arial" w:cs="Arial"/>
          <w:bCs/>
          <w:color w:val="000000"/>
          <w:sz w:val="24"/>
        </w:rPr>
        <w:t xml:space="preserve">letting agreement will have their own policy that meets </w:t>
      </w:r>
      <w:proofErr w:type="spellStart"/>
      <w:proofErr w:type="gramStart"/>
      <w:r w:rsidR="00D66A0A">
        <w:rPr>
          <w:rFonts w:ascii="Arial" w:hAnsi="Arial" w:cs="Arial"/>
          <w:bCs/>
          <w:color w:val="000000"/>
          <w:sz w:val="24"/>
        </w:rPr>
        <w:t>Thirtyone:eight’s</w:t>
      </w:r>
      <w:proofErr w:type="spellEnd"/>
      <w:proofErr w:type="gramEnd"/>
      <w:r w:rsidR="00BE20AB">
        <w:rPr>
          <w:rFonts w:ascii="Arial" w:hAnsi="Arial" w:cs="Arial"/>
          <w:bCs/>
          <w:color w:val="000000"/>
          <w:sz w:val="24"/>
        </w:rPr>
        <w:t xml:space="preserve"> </w:t>
      </w:r>
      <w:r w:rsidRPr="00BC0AFD">
        <w:rPr>
          <w:rFonts w:ascii="Arial" w:hAnsi="Arial" w:cs="Arial"/>
          <w:bCs/>
          <w:color w:val="000000"/>
          <w:sz w:val="24"/>
        </w:rPr>
        <w:t>safeguarding standards.</w:t>
      </w:r>
    </w:p>
    <w:p w14:paraId="4739C1C0" w14:textId="77777777" w:rsidR="00C10AE5" w:rsidRPr="00BC0AFD" w:rsidRDefault="00C10AE5" w:rsidP="008E07FB">
      <w:pPr>
        <w:pStyle w:val="BodyText"/>
        <w:spacing w:line="360" w:lineRule="auto"/>
        <w:jc w:val="both"/>
        <w:rPr>
          <w:rFonts w:ascii="Arial" w:hAnsi="Arial" w:cs="Arial"/>
          <w:bCs/>
          <w:color w:val="000000"/>
          <w:sz w:val="24"/>
        </w:rPr>
      </w:pPr>
    </w:p>
    <w:p w14:paraId="0DCACC07" w14:textId="2B618D1D" w:rsidR="00C1717E" w:rsidRDefault="00C10AE5" w:rsidP="008E07FB">
      <w:pPr>
        <w:pStyle w:val="BodyText"/>
        <w:spacing w:line="360" w:lineRule="auto"/>
        <w:jc w:val="both"/>
        <w:rPr>
          <w:rFonts w:ascii="Arial" w:hAnsi="Arial" w:cs="Arial"/>
          <w:bCs/>
          <w:color w:val="000000"/>
          <w:sz w:val="24"/>
        </w:rPr>
      </w:pPr>
      <w:r w:rsidRPr="00BC0AFD">
        <w:rPr>
          <w:rFonts w:ascii="Arial" w:hAnsi="Arial" w:cs="Arial"/>
          <w:bCs/>
          <w:color w:val="000000"/>
          <w:sz w:val="24"/>
        </w:rPr>
        <w:t xml:space="preserve">Good communication is essential in promoting safeguarding, both to those we wish to protect, to everyone involved in working with children and adults and to all those </w:t>
      </w:r>
      <w:r w:rsidR="00177F79" w:rsidRPr="00BC0AFD">
        <w:rPr>
          <w:rFonts w:ascii="Arial" w:hAnsi="Arial" w:cs="Arial"/>
          <w:bCs/>
          <w:color w:val="000000"/>
          <w:sz w:val="24"/>
        </w:rPr>
        <w:t xml:space="preserve">with whom </w:t>
      </w:r>
      <w:r w:rsidRPr="00BC0AFD">
        <w:rPr>
          <w:rFonts w:ascii="Arial" w:hAnsi="Arial" w:cs="Arial"/>
          <w:bCs/>
          <w:color w:val="000000"/>
          <w:sz w:val="24"/>
        </w:rPr>
        <w:t>we work in partnership. This safeguarding policy is just o</w:t>
      </w:r>
      <w:r w:rsidR="009155CC" w:rsidRPr="00BC0AFD">
        <w:rPr>
          <w:rFonts w:ascii="Arial" w:hAnsi="Arial" w:cs="Arial"/>
          <w:bCs/>
          <w:color w:val="000000"/>
          <w:sz w:val="24"/>
        </w:rPr>
        <w:t>ne means of promoting safeguarding.</w:t>
      </w:r>
      <w:r w:rsidRPr="00BC0AFD">
        <w:rPr>
          <w:rFonts w:ascii="Arial" w:hAnsi="Arial" w:cs="Arial"/>
          <w:bCs/>
          <w:color w:val="000000"/>
          <w:sz w:val="24"/>
        </w:rPr>
        <w:t xml:space="preserve"> </w:t>
      </w:r>
    </w:p>
    <w:p w14:paraId="586F5259" w14:textId="41B6FEBE" w:rsidR="00CA39B8" w:rsidRDefault="00CA39B8" w:rsidP="008E07FB">
      <w:pPr>
        <w:pStyle w:val="BodyText"/>
        <w:spacing w:line="360" w:lineRule="auto"/>
        <w:jc w:val="both"/>
        <w:rPr>
          <w:rFonts w:ascii="Arial" w:hAnsi="Arial" w:cs="Arial"/>
          <w:bCs/>
          <w:color w:val="000000"/>
          <w:sz w:val="24"/>
        </w:rPr>
      </w:pPr>
    </w:p>
    <w:p w14:paraId="245793C5" w14:textId="79469FD1" w:rsidR="00CA39B8" w:rsidRPr="00BC0AFD" w:rsidRDefault="00CA39B8" w:rsidP="008E07FB">
      <w:pPr>
        <w:pStyle w:val="BodyText"/>
        <w:spacing w:line="360" w:lineRule="auto"/>
        <w:jc w:val="both"/>
        <w:rPr>
          <w:rFonts w:ascii="Arial" w:hAnsi="Arial" w:cs="Arial"/>
          <w:bCs/>
          <w:color w:val="000000"/>
          <w:sz w:val="24"/>
        </w:rPr>
      </w:pPr>
      <w:proofErr w:type="spellStart"/>
      <w:proofErr w:type="gramStart"/>
      <w:r>
        <w:rPr>
          <w:rFonts w:ascii="Arial" w:hAnsi="Arial" w:cs="Arial"/>
          <w:bCs/>
          <w:color w:val="000000"/>
          <w:sz w:val="24"/>
        </w:rPr>
        <w:t>Th</w:t>
      </w:r>
      <w:r w:rsidR="00BB7E7D">
        <w:rPr>
          <w:rFonts w:ascii="Arial" w:hAnsi="Arial" w:cs="Arial"/>
          <w:bCs/>
          <w:color w:val="000000"/>
          <w:sz w:val="24"/>
        </w:rPr>
        <w:t>irtyone:eight’s</w:t>
      </w:r>
      <w:proofErr w:type="spellEnd"/>
      <w:proofErr w:type="gramEnd"/>
      <w:r>
        <w:rPr>
          <w:rFonts w:ascii="Arial" w:hAnsi="Arial" w:cs="Arial"/>
          <w:bCs/>
          <w:color w:val="000000"/>
          <w:sz w:val="24"/>
        </w:rPr>
        <w:t xml:space="preserve"> help</w:t>
      </w:r>
      <w:r w:rsidR="00AE4A79">
        <w:rPr>
          <w:rFonts w:ascii="Arial" w:hAnsi="Arial" w:cs="Arial"/>
          <w:bCs/>
          <w:color w:val="000000"/>
          <w:sz w:val="24"/>
        </w:rPr>
        <w:t>li</w:t>
      </w:r>
      <w:r>
        <w:rPr>
          <w:rFonts w:ascii="Arial" w:hAnsi="Arial" w:cs="Arial"/>
          <w:bCs/>
          <w:color w:val="000000"/>
          <w:sz w:val="24"/>
        </w:rPr>
        <w:t>ne number</w:t>
      </w:r>
      <w:r w:rsidR="00BE20AB">
        <w:rPr>
          <w:rFonts w:ascii="Arial" w:hAnsi="Arial" w:cs="Arial"/>
          <w:bCs/>
          <w:color w:val="000000"/>
          <w:sz w:val="24"/>
        </w:rPr>
        <w:t>, emergenc</w:t>
      </w:r>
      <w:r w:rsidR="00D73C76">
        <w:rPr>
          <w:rFonts w:ascii="Arial" w:hAnsi="Arial" w:cs="Arial"/>
          <w:bCs/>
          <w:color w:val="000000"/>
          <w:sz w:val="24"/>
        </w:rPr>
        <w:t xml:space="preserve">y </w:t>
      </w:r>
      <w:r w:rsidR="00BE20AB">
        <w:rPr>
          <w:rFonts w:ascii="Arial" w:hAnsi="Arial" w:cs="Arial"/>
          <w:bCs/>
          <w:color w:val="000000"/>
          <w:sz w:val="24"/>
        </w:rPr>
        <w:t>number</w:t>
      </w:r>
      <w:r w:rsidR="00D73C76">
        <w:rPr>
          <w:rFonts w:ascii="Arial" w:hAnsi="Arial" w:cs="Arial"/>
          <w:bCs/>
          <w:color w:val="000000"/>
          <w:sz w:val="24"/>
        </w:rPr>
        <w:t xml:space="preserve"> for safeguarding </w:t>
      </w:r>
      <w:r w:rsidR="00221490">
        <w:rPr>
          <w:rFonts w:ascii="Arial" w:hAnsi="Arial" w:cs="Arial"/>
          <w:bCs/>
          <w:color w:val="000000"/>
          <w:sz w:val="24"/>
        </w:rPr>
        <w:t>concerns, and</w:t>
      </w:r>
      <w:r>
        <w:rPr>
          <w:rFonts w:ascii="Arial" w:hAnsi="Arial" w:cs="Arial"/>
          <w:bCs/>
          <w:color w:val="000000"/>
          <w:sz w:val="24"/>
        </w:rPr>
        <w:t xml:space="preserve"> safeguarding </w:t>
      </w:r>
      <w:r w:rsidR="005F4FB4">
        <w:rPr>
          <w:rFonts w:ascii="Arial" w:hAnsi="Arial" w:cs="Arial"/>
          <w:bCs/>
          <w:color w:val="000000"/>
          <w:sz w:val="24"/>
        </w:rPr>
        <w:t>leads</w:t>
      </w:r>
      <w:r>
        <w:rPr>
          <w:rFonts w:ascii="Arial" w:hAnsi="Arial" w:cs="Arial"/>
          <w:bCs/>
          <w:color w:val="000000"/>
          <w:sz w:val="24"/>
        </w:rPr>
        <w:t xml:space="preserve"> contact details are displayed in the foyer</w:t>
      </w:r>
      <w:r w:rsidR="00D21C0B">
        <w:rPr>
          <w:rFonts w:ascii="Arial" w:hAnsi="Arial" w:cs="Arial"/>
          <w:bCs/>
          <w:color w:val="000000"/>
          <w:sz w:val="24"/>
        </w:rPr>
        <w:t>.</w:t>
      </w:r>
    </w:p>
    <w:p w14:paraId="3801E3E3" w14:textId="77777777" w:rsidR="00AC0F09" w:rsidRPr="00DC4A35" w:rsidRDefault="00AC0F09" w:rsidP="008E07FB">
      <w:pPr>
        <w:pStyle w:val="BodyText"/>
        <w:spacing w:line="360" w:lineRule="auto"/>
        <w:jc w:val="both"/>
        <w:rPr>
          <w:rFonts w:ascii="Arial" w:hAnsi="Arial" w:cs="Arial"/>
          <w:bCs/>
          <w:color w:val="FF0000"/>
          <w:sz w:val="24"/>
        </w:rPr>
      </w:pPr>
    </w:p>
    <w:p w14:paraId="4C774786" w14:textId="77777777" w:rsidR="00C0640B" w:rsidRPr="00BC0AFD" w:rsidRDefault="00C0640B" w:rsidP="008E07FB">
      <w:pPr>
        <w:pStyle w:val="BodyText"/>
        <w:spacing w:line="360" w:lineRule="auto"/>
        <w:jc w:val="both"/>
        <w:rPr>
          <w:rFonts w:ascii="Arial" w:hAnsi="Arial" w:cs="Arial"/>
          <w:b/>
          <w:bCs/>
          <w:color w:val="000000"/>
          <w:sz w:val="24"/>
        </w:rPr>
      </w:pPr>
    </w:p>
    <w:p w14:paraId="16FFC2D0" w14:textId="77777777" w:rsidR="00C0640B" w:rsidRPr="00BC0AFD" w:rsidRDefault="00C0640B"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 xml:space="preserve">Signed by: </w:t>
      </w:r>
      <w:r w:rsidR="00A15C7A" w:rsidRPr="00BC0AFD">
        <w:rPr>
          <w:rFonts w:ascii="Arial" w:hAnsi="Arial" w:cs="Arial"/>
          <w:b/>
          <w:bCs/>
          <w:color w:val="000000"/>
          <w:sz w:val="24"/>
        </w:rPr>
        <w:tab/>
        <w:t>________________________________</w:t>
      </w:r>
    </w:p>
    <w:p w14:paraId="6CE164F3" w14:textId="77777777" w:rsidR="00A15C7A" w:rsidRPr="00BC0AFD" w:rsidRDefault="00A15C7A" w:rsidP="008E07FB">
      <w:pPr>
        <w:pStyle w:val="BodyText"/>
        <w:spacing w:line="360" w:lineRule="auto"/>
        <w:jc w:val="both"/>
        <w:rPr>
          <w:rFonts w:ascii="Arial" w:hAnsi="Arial" w:cs="Arial"/>
          <w:b/>
          <w:bCs/>
          <w:color w:val="000000"/>
          <w:sz w:val="24"/>
        </w:rPr>
      </w:pPr>
    </w:p>
    <w:p w14:paraId="1DEAB1BF" w14:textId="77777777" w:rsidR="00D8723E" w:rsidRPr="00BC0AFD" w:rsidRDefault="00C0640B" w:rsidP="008E07FB">
      <w:pPr>
        <w:pStyle w:val="BodyText"/>
        <w:spacing w:line="360" w:lineRule="auto"/>
        <w:jc w:val="both"/>
        <w:rPr>
          <w:rFonts w:ascii="Arial" w:hAnsi="Arial" w:cs="Arial"/>
          <w:b/>
          <w:bCs/>
          <w:color w:val="000000"/>
          <w:sz w:val="24"/>
        </w:rPr>
      </w:pPr>
      <w:r w:rsidRPr="00BC0AFD">
        <w:rPr>
          <w:rFonts w:ascii="Arial" w:hAnsi="Arial" w:cs="Arial"/>
          <w:b/>
          <w:bCs/>
          <w:color w:val="000000"/>
          <w:sz w:val="24"/>
        </w:rPr>
        <w:t>Date:</w:t>
      </w:r>
      <w:r w:rsidR="00A15C7A" w:rsidRPr="00BC0AFD">
        <w:rPr>
          <w:rFonts w:ascii="Arial" w:hAnsi="Arial" w:cs="Arial"/>
          <w:b/>
          <w:bCs/>
          <w:color w:val="000000"/>
          <w:sz w:val="24"/>
        </w:rPr>
        <w:tab/>
      </w:r>
      <w:r w:rsidR="00A15C7A" w:rsidRPr="00BC0AFD">
        <w:rPr>
          <w:rFonts w:ascii="Arial" w:hAnsi="Arial" w:cs="Arial"/>
          <w:b/>
          <w:bCs/>
          <w:color w:val="000000"/>
          <w:sz w:val="24"/>
        </w:rPr>
        <w:tab/>
        <w:t>________________________________</w:t>
      </w:r>
    </w:p>
    <w:p w14:paraId="4FB19C6A" w14:textId="77777777" w:rsidR="00C0640B" w:rsidRPr="00BC0AFD" w:rsidRDefault="00C0640B" w:rsidP="008E07FB">
      <w:pPr>
        <w:pStyle w:val="BodyText"/>
        <w:spacing w:line="360" w:lineRule="auto"/>
        <w:jc w:val="both"/>
        <w:rPr>
          <w:rFonts w:ascii="Arial" w:hAnsi="Arial" w:cs="Arial"/>
          <w:b/>
          <w:bCs/>
          <w:color w:val="000000"/>
          <w:sz w:val="24"/>
        </w:rPr>
      </w:pPr>
    </w:p>
    <w:p w14:paraId="3BD05B55" w14:textId="1C4A48A2" w:rsidR="00585464" w:rsidRDefault="00585464" w:rsidP="008E07FB">
      <w:pPr>
        <w:pStyle w:val="BodyText"/>
        <w:spacing w:line="360" w:lineRule="auto"/>
        <w:jc w:val="both"/>
        <w:rPr>
          <w:rFonts w:ascii="Arial" w:hAnsi="Arial" w:cs="Arial"/>
          <w:bCs/>
          <w:color w:val="FF0000"/>
          <w:sz w:val="24"/>
        </w:rPr>
      </w:pPr>
    </w:p>
    <w:p w14:paraId="6DFFDB34" w14:textId="64D44814" w:rsidR="00585464" w:rsidRDefault="00585464" w:rsidP="008E07FB">
      <w:pPr>
        <w:pStyle w:val="BodyText"/>
        <w:spacing w:line="360" w:lineRule="auto"/>
        <w:jc w:val="both"/>
        <w:rPr>
          <w:rFonts w:ascii="Arial" w:hAnsi="Arial" w:cs="Arial"/>
          <w:b/>
          <w:bCs/>
          <w:color w:val="000000"/>
          <w:sz w:val="24"/>
        </w:rPr>
      </w:pPr>
    </w:p>
    <w:p w14:paraId="3EDE1D21" w14:textId="77777777" w:rsidR="006C75E5" w:rsidRDefault="006C75E5" w:rsidP="008E07FB">
      <w:pPr>
        <w:pStyle w:val="BodyText"/>
        <w:spacing w:line="360" w:lineRule="auto"/>
        <w:jc w:val="both"/>
        <w:rPr>
          <w:rFonts w:ascii="Arial" w:hAnsi="Arial" w:cs="Arial"/>
          <w:b/>
          <w:bCs/>
          <w:color w:val="000000"/>
          <w:sz w:val="24"/>
        </w:rPr>
      </w:pPr>
    </w:p>
    <w:p w14:paraId="203C1A3B" w14:textId="77777777" w:rsidR="000D5063" w:rsidRDefault="000D5063" w:rsidP="008E07FB">
      <w:pPr>
        <w:pStyle w:val="BodyText"/>
        <w:spacing w:line="360" w:lineRule="auto"/>
        <w:jc w:val="both"/>
        <w:rPr>
          <w:rFonts w:ascii="Arial" w:hAnsi="Arial" w:cs="Arial"/>
          <w:b/>
          <w:bCs/>
          <w:color w:val="000000"/>
          <w:sz w:val="24"/>
        </w:rPr>
      </w:pPr>
    </w:p>
    <w:p w14:paraId="30FA99AA" w14:textId="463D3EB2" w:rsidR="00417BBB" w:rsidRPr="00BC0AFD" w:rsidRDefault="007D2EA1" w:rsidP="008E07FB">
      <w:pPr>
        <w:pStyle w:val="BodyText"/>
        <w:spacing w:line="360" w:lineRule="auto"/>
        <w:jc w:val="both"/>
        <w:rPr>
          <w:rFonts w:ascii="Arial" w:hAnsi="Arial" w:cs="Arial"/>
          <w:b/>
          <w:bCs/>
          <w:color w:val="000000"/>
          <w:sz w:val="24"/>
        </w:rPr>
      </w:pPr>
      <w:r>
        <w:rPr>
          <w:rFonts w:ascii="Arial" w:hAnsi="Arial" w:cs="Arial"/>
          <w:b/>
          <w:bCs/>
          <w:color w:val="000000"/>
          <w:sz w:val="24"/>
        </w:rPr>
        <w:t xml:space="preserve">Leadership </w:t>
      </w:r>
      <w:r w:rsidRPr="00BC0AFD">
        <w:rPr>
          <w:rFonts w:ascii="Arial" w:hAnsi="Arial" w:cs="Arial"/>
          <w:b/>
          <w:bCs/>
          <w:color w:val="000000"/>
          <w:sz w:val="24"/>
        </w:rPr>
        <w:t>Safeguarding</w:t>
      </w:r>
      <w:r w:rsidR="002D6FD8" w:rsidRPr="00BC0AFD">
        <w:rPr>
          <w:rFonts w:ascii="Arial" w:hAnsi="Arial" w:cs="Arial"/>
          <w:b/>
          <w:bCs/>
          <w:color w:val="000000"/>
          <w:sz w:val="24"/>
        </w:rPr>
        <w:t xml:space="preserve"> Statement</w:t>
      </w:r>
    </w:p>
    <w:p w14:paraId="18E5EA06" w14:textId="77777777" w:rsidR="00417BBB" w:rsidRPr="00BC0AFD" w:rsidRDefault="00417BBB" w:rsidP="008E07FB">
      <w:pPr>
        <w:pStyle w:val="BodyText"/>
        <w:spacing w:line="360" w:lineRule="auto"/>
        <w:jc w:val="both"/>
        <w:rPr>
          <w:rFonts w:ascii="Arial" w:hAnsi="Arial" w:cs="Arial"/>
          <w:b/>
          <w:bCs/>
          <w:color w:val="000000"/>
          <w:sz w:val="24"/>
        </w:rPr>
      </w:pPr>
    </w:p>
    <w:p w14:paraId="4A5C856D" w14:textId="4A0DE47C" w:rsidR="00CA39B8" w:rsidRDefault="00417BBB" w:rsidP="008E07FB">
      <w:pPr>
        <w:pStyle w:val="BodyText"/>
        <w:spacing w:line="360" w:lineRule="auto"/>
        <w:jc w:val="both"/>
        <w:rPr>
          <w:rFonts w:ascii="Arial" w:hAnsi="Arial" w:cs="Arial"/>
          <w:color w:val="000000"/>
          <w:sz w:val="24"/>
        </w:rPr>
      </w:pPr>
      <w:r w:rsidRPr="00BC0AFD">
        <w:rPr>
          <w:rFonts w:ascii="Arial" w:hAnsi="Arial" w:cs="Arial"/>
          <w:color w:val="000000"/>
          <w:sz w:val="24"/>
        </w:rPr>
        <w:t>The Leadership</w:t>
      </w:r>
      <w:r w:rsidR="00CA39B8">
        <w:rPr>
          <w:rFonts w:ascii="Arial" w:hAnsi="Arial" w:cs="Arial"/>
          <w:color w:val="000000"/>
          <w:sz w:val="24"/>
        </w:rPr>
        <w:t>,</w:t>
      </w:r>
      <w:r w:rsidRPr="00BC0AFD">
        <w:rPr>
          <w:rFonts w:ascii="Arial" w:hAnsi="Arial" w:cs="Arial"/>
          <w:color w:val="000000"/>
          <w:sz w:val="24"/>
        </w:rPr>
        <w:t xml:space="preserve"> </w:t>
      </w:r>
    </w:p>
    <w:p w14:paraId="77A7F66E" w14:textId="119E0D24" w:rsidR="00CA39B8" w:rsidRDefault="00CA39B8" w:rsidP="008E07FB">
      <w:pPr>
        <w:pStyle w:val="BodyText"/>
        <w:spacing w:line="360" w:lineRule="auto"/>
        <w:jc w:val="both"/>
        <w:rPr>
          <w:rFonts w:ascii="Arial" w:hAnsi="Arial" w:cs="Arial"/>
          <w:color w:val="000000"/>
          <w:sz w:val="24"/>
        </w:rPr>
      </w:pPr>
      <w:r>
        <w:rPr>
          <w:rFonts w:ascii="Arial" w:hAnsi="Arial" w:cs="Arial"/>
          <w:color w:val="000000"/>
          <w:sz w:val="24"/>
        </w:rPr>
        <w:t xml:space="preserve">Secretary </w:t>
      </w:r>
      <w:r w:rsidR="00354DCE">
        <w:rPr>
          <w:rFonts w:ascii="Arial" w:hAnsi="Arial" w:cs="Arial"/>
          <w:color w:val="000000"/>
          <w:sz w:val="24"/>
        </w:rPr>
        <w:t>Iwan Rhys</w:t>
      </w:r>
      <w:r w:rsidR="00866BF9">
        <w:rPr>
          <w:rFonts w:ascii="Arial" w:hAnsi="Arial" w:cs="Arial"/>
          <w:color w:val="000000"/>
          <w:sz w:val="24"/>
        </w:rPr>
        <w:t xml:space="preserve"> </w:t>
      </w:r>
      <w:r w:rsidR="00354DCE">
        <w:rPr>
          <w:rFonts w:ascii="Arial" w:hAnsi="Arial" w:cs="Arial"/>
          <w:color w:val="000000"/>
          <w:sz w:val="24"/>
        </w:rPr>
        <w:t>Jones</w:t>
      </w:r>
    </w:p>
    <w:p w14:paraId="70046796" w14:textId="78DD193B" w:rsidR="00CA39B8" w:rsidRDefault="0029380D" w:rsidP="008E07FB">
      <w:pPr>
        <w:pStyle w:val="BodyText"/>
        <w:spacing w:line="360" w:lineRule="auto"/>
        <w:jc w:val="both"/>
        <w:rPr>
          <w:rFonts w:ascii="Arial" w:hAnsi="Arial" w:cs="Arial"/>
          <w:color w:val="000000"/>
          <w:sz w:val="24"/>
        </w:rPr>
      </w:pPr>
      <w:r>
        <w:rPr>
          <w:rFonts w:ascii="Arial" w:hAnsi="Arial" w:cs="Arial"/>
          <w:color w:val="000000"/>
          <w:sz w:val="24"/>
        </w:rPr>
        <w:t>a</w:t>
      </w:r>
      <w:r w:rsidR="00CA39B8">
        <w:rPr>
          <w:rFonts w:ascii="Arial" w:hAnsi="Arial" w:cs="Arial"/>
          <w:color w:val="000000"/>
          <w:sz w:val="24"/>
        </w:rPr>
        <w:t xml:space="preserve">nd </w:t>
      </w:r>
      <w:r w:rsidR="00D73C76">
        <w:rPr>
          <w:rFonts w:ascii="Arial" w:hAnsi="Arial" w:cs="Arial"/>
          <w:color w:val="000000"/>
          <w:sz w:val="24"/>
        </w:rPr>
        <w:t>M</w:t>
      </w:r>
      <w:r w:rsidR="008F14CB">
        <w:rPr>
          <w:rFonts w:ascii="Arial" w:hAnsi="Arial" w:cs="Arial"/>
          <w:color w:val="000000"/>
          <w:sz w:val="24"/>
        </w:rPr>
        <w:t>anaging Trustees</w:t>
      </w:r>
      <w:r w:rsidR="00CA39B8">
        <w:rPr>
          <w:rFonts w:ascii="Arial" w:hAnsi="Arial" w:cs="Arial"/>
          <w:color w:val="000000"/>
          <w:sz w:val="24"/>
        </w:rPr>
        <w:t xml:space="preserve"> of </w:t>
      </w:r>
      <w:proofErr w:type="spellStart"/>
      <w:r w:rsidR="00CA39B8">
        <w:rPr>
          <w:rFonts w:ascii="Arial" w:hAnsi="Arial" w:cs="Arial"/>
          <w:color w:val="000000"/>
          <w:sz w:val="24"/>
        </w:rPr>
        <w:t>Freeschool</w:t>
      </w:r>
      <w:proofErr w:type="spellEnd"/>
      <w:r w:rsidR="00CA39B8">
        <w:rPr>
          <w:rFonts w:ascii="Arial" w:hAnsi="Arial" w:cs="Arial"/>
          <w:color w:val="000000"/>
          <w:sz w:val="24"/>
        </w:rPr>
        <w:t xml:space="preserve"> Court Church,</w:t>
      </w:r>
    </w:p>
    <w:p w14:paraId="5571FDED" w14:textId="4C1D9510" w:rsidR="00417BBB" w:rsidRDefault="00417BBB" w:rsidP="008E07FB">
      <w:pPr>
        <w:pStyle w:val="BodyText"/>
        <w:spacing w:line="360" w:lineRule="auto"/>
        <w:jc w:val="both"/>
        <w:rPr>
          <w:rFonts w:ascii="Arial" w:hAnsi="Arial" w:cs="Arial"/>
          <w:color w:val="000000"/>
          <w:sz w:val="24"/>
        </w:rPr>
      </w:pPr>
      <w:r w:rsidRPr="00BC0AFD">
        <w:rPr>
          <w:rFonts w:ascii="Arial" w:hAnsi="Arial" w:cs="Arial"/>
          <w:color w:val="000000"/>
          <w:sz w:val="24"/>
        </w:rPr>
        <w:t>recognis</w:t>
      </w:r>
      <w:r w:rsidR="00112976">
        <w:rPr>
          <w:rFonts w:ascii="Arial" w:hAnsi="Arial" w:cs="Arial"/>
          <w:color w:val="000000"/>
          <w:sz w:val="24"/>
        </w:rPr>
        <w:t xml:space="preserve">e the </w:t>
      </w:r>
      <w:r w:rsidRPr="00BC0AFD">
        <w:rPr>
          <w:rFonts w:ascii="Arial" w:hAnsi="Arial" w:cs="Arial"/>
          <w:color w:val="000000"/>
          <w:sz w:val="24"/>
        </w:rPr>
        <w:t>importance of its ministry /work with children and young people and adults in need of protection and its responsibility to protect everyone entrusted to our care.</w:t>
      </w:r>
    </w:p>
    <w:p w14:paraId="518443F2" w14:textId="77777777" w:rsidR="007D2EA1" w:rsidRPr="00BC0AFD" w:rsidRDefault="007D2EA1" w:rsidP="008E07FB">
      <w:pPr>
        <w:pStyle w:val="BodyText"/>
        <w:spacing w:line="360" w:lineRule="auto"/>
        <w:jc w:val="both"/>
        <w:rPr>
          <w:rFonts w:ascii="Arial" w:hAnsi="Arial" w:cs="Arial"/>
          <w:b/>
          <w:bCs/>
          <w:color w:val="000000"/>
          <w:sz w:val="24"/>
        </w:rPr>
      </w:pPr>
    </w:p>
    <w:p w14:paraId="11274272" w14:textId="482F948B" w:rsidR="00417BBB" w:rsidRPr="00BC0AFD" w:rsidRDefault="00417BBB" w:rsidP="008E07FB">
      <w:pPr>
        <w:spacing w:line="360" w:lineRule="auto"/>
        <w:jc w:val="both"/>
        <w:rPr>
          <w:rFonts w:ascii="Arial" w:hAnsi="Arial" w:cs="Arial"/>
          <w:color w:val="000000"/>
          <w:sz w:val="24"/>
          <w:szCs w:val="24"/>
        </w:rPr>
      </w:pPr>
      <w:r w:rsidRPr="00BC0AFD">
        <w:rPr>
          <w:rFonts w:ascii="Arial" w:hAnsi="Arial" w:cs="Arial"/>
          <w:color w:val="000000"/>
          <w:sz w:val="24"/>
          <w:szCs w:val="24"/>
        </w:rPr>
        <w:t>The following statement was agreed by the leadership on: _____________________</w:t>
      </w:r>
    </w:p>
    <w:p w14:paraId="2A2CBE9F" w14:textId="5FEFFA5C" w:rsidR="00417BBB" w:rsidRPr="00BC0AFD" w:rsidRDefault="00BB2353" w:rsidP="008E07FB">
      <w:pPr>
        <w:pStyle w:val="BodyText"/>
        <w:spacing w:line="360" w:lineRule="auto"/>
        <w:jc w:val="both"/>
        <w:rPr>
          <w:rFonts w:ascii="Arial" w:hAnsi="Arial" w:cs="Arial"/>
          <w:color w:val="000000"/>
          <w:sz w:val="24"/>
        </w:rPr>
      </w:pPr>
      <w:proofErr w:type="spellStart"/>
      <w:r>
        <w:rPr>
          <w:rFonts w:ascii="Arial" w:hAnsi="Arial" w:cs="Arial"/>
          <w:color w:val="000000"/>
          <w:sz w:val="24"/>
        </w:rPr>
        <w:t>Freeschool</w:t>
      </w:r>
      <w:proofErr w:type="spellEnd"/>
      <w:r>
        <w:rPr>
          <w:rFonts w:ascii="Arial" w:hAnsi="Arial" w:cs="Arial"/>
          <w:color w:val="000000"/>
          <w:sz w:val="24"/>
        </w:rPr>
        <w:t xml:space="preserve"> Court Church</w:t>
      </w:r>
      <w:r w:rsidR="00417BBB" w:rsidRPr="00BC0AFD">
        <w:rPr>
          <w:rFonts w:ascii="Arial" w:hAnsi="Arial" w:cs="Arial"/>
          <w:color w:val="000000"/>
          <w:sz w:val="24"/>
        </w:rPr>
        <w:t xml:space="preserve"> is committed to the safeguarding of children and adults</w:t>
      </w:r>
      <w:r w:rsidR="00ED0186" w:rsidRPr="00BC0AFD">
        <w:rPr>
          <w:rFonts w:ascii="Arial" w:hAnsi="Arial" w:cs="Arial"/>
          <w:color w:val="000000"/>
          <w:sz w:val="24"/>
        </w:rPr>
        <w:t xml:space="preserve"> </w:t>
      </w:r>
      <w:r w:rsidR="00BC6390">
        <w:rPr>
          <w:rFonts w:ascii="Arial" w:hAnsi="Arial" w:cs="Arial"/>
          <w:color w:val="000000"/>
          <w:sz w:val="24"/>
        </w:rPr>
        <w:t>at risk</w:t>
      </w:r>
      <w:r w:rsidR="00417BBB" w:rsidRPr="00BC0AFD">
        <w:rPr>
          <w:rFonts w:ascii="Arial" w:hAnsi="Arial" w:cs="Arial"/>
          <w:color w:val="000000"/>
          <w:sz w:val="24"/>
        </w:rPr>
        <w:t xml:space="preserve"> and ensuring their well-being. </w:t>
      </w:r>
    </w:p>
    <w:p w14:paraId="11999DE0" w14:textId="77777777" w:rsidR="00417BBB" w:rsidRPr="00BC0AFD" w:rsidRDefault="00417BBB" w:rsidP="008E07FB">
      <w:pPr>
        <w:pStyle w:val="BodyText"/>
        <w:spacing w:line="360" w:lineRule="auto"/>
        <w:jc w:val="both"/>
        <w:rPr>
          <w:rFonts w:ascii="Arial" w:hAnsi="Arial" w:cs="Arial"/>
          <w:color w:val="000000"/>
          <w:sz w:val="24"/>
        </w:rPr>
      </w:pPr>
      <w:r w:rsidRPr="00BC0AFD">
        <w:rPr>
          <w:rFonts w:ascii="Arial" w:hAnsi="Arial" w:cs="Arial"/>
          <w:color w:val="000000"/>
          <w:sz w:val="24"/>
        </w:rPr>
        <w:t>Specifically:</w:t>
      </w:r>
    </w:p>
    <w:p w14:paraId="4D4A521F" w14:textId="77777777" w:rsidR="00417BBB" w:rsidRPr="00BC0AFD"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We recognise that we all have a responsibility to help prevent the physical, sexual, emotional abuse and neglect of children and young people (those under 18 years of age) and to report any such abuse that we discover or suspect.</w:t>
      </w:r>
    </w:p>
    <w:p w14:paraId="373D4E7F" w14:textId="77777777" w:rsidR="00417BBB" w:rsidRPr="00BC0AFD"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We believe every child should be valued, safe and happy.  We want to make sure that children we have contact with know this and are empowered to tell us if they are suffering harm.</w:t>
      </w:r>
    </w:p>
    <w:p w14:paraId="45F932CE" w14:textId="77777777" w:rsidR="00417BBB" w:rsidRPr="00BC0AFD" w:rsidRDefault="00417BBB" w:rsidP="008E07FB">
      <w:pPr>
        <w:pStyle w:val="ListParagraph"/>
        <w:numPr>
          <w:ilvl w:val="0"/>
          <w:numId w:val="18"/>
        </w:numPr>
        <w:tabs>
          <w:tab w:val="left" w:pos="540"/>
        </w:tabs>
        <w:spacing w:line="360" w:lineRule="auto"/>
        <w:jc w:val="both"/>
        <w:rPr>
          <w:rFonts w:ascii="Arial" w:hAnsi="Arial" w:cs="Arial"/>
          <w:bCs/>
          <w:color w:val="000000"/>
          <w:sz w:val="24"/>
          <w:szCs w:val="24"/>
        </w:rPr>
      </w:pPr>
      <w:r w:rsidRPr="00BC0AFD">
        <w:rPr>
          <w:rFonts w:ascii="Arial" w:hAnsi="Arial" w:cs="Arial"/>
          <w:bCs/>
          <w:color w:val="000000"/>
          <w:sz w:val="24"/>
          <w:szCs w:val="24"/>
        </w:rPr>
        <w:tab/>
        <w:t>All children and young people have the right to be treated with respect, to be listened to and to be protected from all forms of abuse.</w:t>
      </w:r>
    </w:p>
    <w:p w14:paraId="041EEC6B" w14:textId="4DA6633A" w:rsidR="00417BBB" w:rsidRPr="00BC0AFD"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We recognise that we all have a responsibility to help prevent the physical, sexual, psychological, financial abuse and neglect of adults</w:t>
      </w:r>
      <w:r w:rsidR="00FD3665" w:rsidRPr="00BC0AFD">
        <w:rPr>
          <w:rFonts w:ascii="Arial" w:hAnsi="Arial" w:cs="Arial"/>
          <w:color w:val="000000"/>
          <w:sz w:val="24"/>
          <w:szCs w:val="24"/>
        </w:rPr>
        <w:t xml:space="preserve"> </w:t>
      </w:r>
      <w:r w:rsidR="0019793C">
        <w:rPr>
          <w:rFonts w:ascii="Arial" w:hAnsi="Arial" w:cs="Arial"/>
          <w:color w:val="000000"/>
          <w:sz w:val="24"/>
          <w:szCs w:val="24"/>
        </w:rPr>
        <w:t>at risk</w:t>
      </w:r>
      <w:r w:rsidR="00E81467">
        <w:rPr>
          <w:rFonts w:ascii="Arial" w:hAnsi="Arial" w:cs="Arial"/>
          <w:color w:val="000000"/>
          <w:sz w:val="24"/>
          <w:szCs w:val="24"/>
        </w:rPr>
        <w:t>, highlighting where these may be discriminatory</w:t>
      </w:r>
      <w:r w:rsidRPr="00BC0AFD">
        <w:rPr>
          <w:rFonts w:ascii="Arial" w:hAnsi="Arial" w:cs="Arial"/>
          <w:color w:val="000000"/>
          <w:sz w:val="24"/>
          <w:szCs w:val="24"/>
        </w:rPr>
        <w:t xml:space="preserve"> and to report any such abuse that we discover or suspect.</w:t>
      </w:r>
    </w:p>
    <w:p w14:paraId="316087B5" w14:textId="77777777" w:rsidR="00417BBB" w:rsidRPr="00BC0AFD"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 xml:space="preserve">We recognise the personal dignity and rights of adults </w:t>
      </w:r>
      <w:r w:rsidR="00FD3665" w:rsidRPr="00BC0AFD">
        <w:rPr>
          <w:rFonts w:ascii="Arial" w:hAnsi="Arial" w:cs="Arial"/>
          <w:color w:val="000000"/>
          <w:sz w:val="24"/>
          <w:szCs w:val="24"/>
        </w:rPr>
        <w:t xml:space="preserve">who find themselves victims of forced marriage or modern slavery </w:t>
      </w:r>
      <w:r w:rsidRPr="00BC0AFD">
        <w:rPr>
          <w:rFonts w:ascii="Arial" w:hAnsi="Arial" w:cs="Arial"/>
          <w:color w:val="000000"/>
          <w:sz w:val="24"/>
          <w:szCs w:val="24"/>
        </w:rPr>
        <w:t>and will ensure all our policies and procedures reflect this.</w:t>
      </w:r>
    </w:p>
    <w:p w14:paraId="5F43057E" w14:textId="62038FBB" w:rsidR="00417BBB" w:rsidRPr="00BC0AFD"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 xml:space="preserve">We believe all adults should enjoy and have access to every aspect of the life of the </w:t>
      </w:r>
      <w:r w:rsidR="00BB2353">
        <w:rPr>
          <w:rFonts w:ascii="Arial" w:hAnsi="Arial" w:cs="Arial"/>
          <w:color w:val="000000"/>
          <w:sz w:val="24"/>
          <w:szCs w:val="24"/>
        </w:rPr>
        <w:t>church</w:t>
      </w:r>
      <w:r w:rsidR="00177F79" w:rsidRPr="00BC0AFD">
        <w:rPr>
          <w:rFonts w:ascii="Arial" w:hAnsi="Arial" w:cs="Arial"/>
          <w:color w:val="000000"/>
          <w:sz w:val="24"/>
          <w:szCs w:val="24"/>
        </w:rPr>
        <w:t xml:space="preserve"> unless they pose a risk to the safety of those we serve</w:t>
      </w:r>
      <w:r w:rsidRPr="00BC0AFD">
        <w:rPr>
          <w:rFonts w:ascii="Arial" w:hAnsi="Arial" w:cs="Arial"/>
          <w:color w:val="000000"/>
          <w:sz w:val="24"/>
          <w:szCs w:val="24"/>
        </w:rPr>
        <w:t>.</w:t>
      </w:r>
    </w:p>
    <w:p w14:paraId="29368B57" w14:textId="727AF618" w:rsidR="00417BBB" w:rsidRDefault="00417BBB" w:rsidP="008E07FB">
      <w:pPr>
        <w:pStyle w:val="ListParagraph"/>
        <w:numPr>
          <w:ilvl w:val="0"/>
          <w:numId w:val="18"/>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We undertake to exercise proper care in the appointment and selection of all those who will work with children and adults</w:t>
      </w:r>
      <w:r w:rsidR="00FD3665" w:rsidRPr="00BC0AFD">
        <w:rPr>
          <w:rFonts w:ascii="Arial" w:hAnsi="Arial" w:cs="Arial"/>
          <w:color w:val="000000"/>
          <w:sz w:val="24"/>
          <w:szCs w:val="24"/>
        </w:rPr>
        <w:t xml:space="preserve"> </w:t>
      </w:r>
      <w:r w:rsidR="00DE004D">
        <w:rPr>
          <w:rFonts w:ascii="Arial" w:hAnsi="Arial" w:cs="Arial"/>
          <w:color w:val="000000"/>
          <w:sz w:val="24"/>
          <w:szCs w:val="24"/>
        </w:rPr>
        <w:t>at risk</w:t>
      </w:r>
      <w:r w:rsidRPr="00BC0AFD">
        <w:rPr>
          <w:rFonts w:ascii="Arial" w:hAnsi="Arial" w:cs="Arial"/>
          <w:color w:val="000000"/>
          <w:sz w:val="24"/>
          <w:szCs w:val="24"/>
        </w:rPr>
        <w:t>.</w:t>
      </w:r>
    </w:p>
    <w:p w14:paraId="1687EFBD" w14:textId="77777777" w:rsidR="009B6651" w:rsidRPr="00BC0AFD" w:rsidRDefault="009B6651" w:rsidP="009B6651">
      <w:pPr>
        <w:pStyle w:val="ListParagraph"/>
        <w:tabs>
          <w:tab w:val="left" w:pos="540"/>
        </w:tabs>
        <w:spacing w:after="0" w:line="360" w:lineRule="auto"/>
        <w:jc w:val="both"/>
        <w:rPr>
          <w:rFonts w:ascii="Arial" w:hAnsi="Arial" w:cs="Arial"/>
          <w:color w:val="000000"/>
          <w:sz w:val="24"/>
          <w:szCs w:val="24"/>
        </w:rPr>
      </w:pPr>
    </w:p>
    <w:p w14:paraId="2C8C56E8" w14:textId="77777777" w:rsidR="00417BBB" w:rsidRPr="00BC0AFD" w:rsidRDefault="00417BBB" w:rsidP="008E07FB">
      <w:pPr>
        <w:tabs>
          <w:tab w:val="left" w:pos="540"/>
        </w:tabs>
        <w:spacing w:line="360" w:lineRule="auto"/>
        <w:jc w:val="both"/>
        <w:rPr>
          <w:rFonts w:ascii="Arial" w:hAnsi="Arial" w:cs="Arial"/>
          <w:b/>
          <w:color w:val="000000"/>
          <w:sz w:val="24"/>
          <w:szCs w:val="24"/>
        </w:rPr>
      </w:pPr>
      <w:r w:rsidRPr="00BC0AFD">
        <w:rPr>
          <w:rFonts w:ascii="Arial" w:hAnsi="Arial" w:cs="Arial"/>
          <w:b/>
          <w:color w:val="000000"/>
          <w:sz w:val="24"/>
          <w:szCs w:val="24"/>
        </w:rPr>
        <w:t>We are committed to:</w:t>
      </w:r>
    </w:p>
    <w:p w14:paraId="1EEED501" w14:textId="18CDDDFD"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Following the </w:t>
      </w:r>
      <w:r w:rsidR="00B97CC8">
        <w:rPr>
          <w:rFonts w:ascii="Arial" w:hAnsi="Arial" w:cs="Arial"/>
          <w:color w:val="000000"/>
          <w:sz w:val="24"/>
          <w:szCs w:val="24"/>
        </w:rPr>
        <w:t>Wales Safeguarding Procedures</w:t>
      </w:r>
      <w:r w:rsidRPr="00BC0AFD">
        <w:rPr>
          <w:rFonts w:ascii="Arial" w:hAnsi="Arial" w:cs="Arial"/>
          <w:color w:val="000000"/>
          <w:sz w:val="24"/>
          <w:szCs w:val="24"/>
        </w:rPr>
        <w:t xml:space="preserve"> in relation to safeguarding children and adults and good practice recommendations.</w:t>
      </w:r>
    </w:p>
    <w:p w14:paraId="61E1F899" w14:textId="40151435"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Implementing the requirements of legislation </w:t>
      </w:r>
      <w:r w:rsidR="00750748" w:rsidRPr="00BC0AFD">
        <w:rPr>
          <w:rFonts w:ascii="Arial" w:hAnsi="Arial" w:cs="Arial"/>
          <w:color w:val="000000"/>
          <w:sz w:val="24"/>
          <w:szCs w:val="24"/>
        </w:rPr>
        <w:t>regarding</w:t>
      </w:r>
      <w:r w:rsidRPr="00BC0AFD">
        <w:rPr>
          <w:rFonts w:ascii="Arial" w:hAnsi="Arial" w:cs="Arial"/>
          <w:color w:val="000000"/>
          <w:sz w:val="24"/>
          <w:szCs w:val="24"/>
        </w:rPr>
        <w:t xml:space="preserve"> people with disabilities.</w:t>
      </w:r>
    </w:p>
    <w:p w14:paraId="350AFCF2" w14:textId="77777777"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Ensuring that workers adhere to the agreed procedures of our safeguarding policy.</w:t>
      </w:r>
    </w:p>
    <w:p w14:paraId="019690F5" w14:textId="77777777"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Keeping up to date with national and local developments relating to safeguarding. </w:t>
      </w:r>
    </w:p>
    <w:p w14:paraId="0843AD99" w14:textId="433F7A7D"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Following any organisational guidelines in relation to safeguarding children and adults in need of protection.</w:t>
      </w:r>
    </w:p>
    <w:p w14:paraId="2767689A" w14:textId="0B034908" w:rsidR="00417BBB" w:rsidRPr="00BC0AFD" w:rsidRDefault="00417BBB" w:rsidP="008E07FB">
      <w:pPr>
        <w:pStyle w:val="ListParagraph"/>
        <w:numPr>
          <w:ilvl w:val="0"/>
          <w:numId w:val="19"/>
        </w:numPr>
        <w:spacing w:after="0" w:line="360" w:lineRule="auto"/>
        <w:jc w:val="both"/>
        <w:rPr>
          <w:rFonts w:ascii="Arial" w:hAnsi="Arial" w:cs="Arial"/>
          <w:color w:val="000000"/>
          <w:sz w:val="24"/>
          <w:szCs w:val="24"/>
        </w:rPr>
      </w:pPr>
      <w:r w:rsidRPr="00BC0AFD">
        <w:rPr>
          <w:rFonts w:ascii="Arial" w:hAnsi="Arial" w:cs="Arial"/>
          <w:color w:val="000000"/>
          <w:sz w:val="24"/>
          <w:szCs w:val="24"/>
        </w:rPr>
        <w:t xml:space="preserve">Supporting the safeguarding </w:t>
      </w:r>
      <w:r w:rsidR="00E97C61">
        <w:rPr>
          <w:rFonts w:ascii="Arial" w:hAnsi="Arial" w:cs="Arial"/>
          <w:color w:val="000000"/>
          <w:sz w:val="24"/>
          <w:szCs w:val="24"/>
        </w:rPr>
        <w:t>lead</w:t>
      </w:r>
      <w:r w:rsidR="00750748">
        <w:rPr>
          <w:rFonts w:ascii="Arial" w:hAnsi="Arial" w:cs="Arial"/>
          <w:color w:val="000000"/>
          <w:sz w:val="24"/>
          <w:szCs w:val="24"/>
        </w:rPr>
        <w:t>s</w:t>
      </w:r>
      <w:r w:rsidRPr="00BC0AFD">
        <w:rPr>
          <w:rFonts w:ascii="Arial" w:hAnsi="Arial" w:cs="Arial"/>
          <w:color w:val="000000"/>
          <w:sz w:val="24"/>
          <w:szCs w:val="24"/>
        </w:rPr>
        <w:t xml:space="preserve"> in their work and in any </w:t>
      </w:r>
      <w:r w:rsidR="00026A6E" w:rsidRPr="00BC0AFD">
        <w:rPr>
          <w:rFonts w:ascii="Arial" w:hAnsi="Arial" w:cs="Arial"/>
          <w:color w:val="000000"/>
          <w:sz w:val="24"/>
          <w:szCs w:val="24"/>
        </w:rPr>
        <w:t>action,</w:t>
      </w:r>
      <w:r w:rsidRPr="00BC0AFD">
        <w:rPr>
          <w:rFonts w:ascii="Arial" w:hAnsi="Arial" w:cs="Arial"/>
          <w:color w:val="000000"/>
          <w:sz w:val="24"/>
          <w:szCs w:val="24"/>
        </w:rPr>
        <w:t xml:space="preserve"> they may need to take </w:t>
      </w:r>
      <w:r w:rsidR="00D66A0A" w:rsidRPr="00BC0AFD">
        <w:rPr>
          <w:rFonts w:ascii="Arial" w:hAnsi="Arial" w:cs="Arial"/>
          <w:color w:val="000000"/>
          <w:sz w:val="24"/>
          <w:szCs w:val="24"/>
        </w:rPr>
        <w:t>to</w:t>
      </w:r>
      <w:r w:rsidRPr="00BC0AFD">
        <w:rPr>
          <w:rFonts w:ascii="Arial" w:hAnsi="Arial" w:cs="Arial"/>
          <w:color w:val="000000"/>
          <w:sz w:val="24"/>
          <w:szCs w:val="24"/>
        </w:rPr>
        <w:t xml:space="preserve"> protect children</w:t>
      </w:r>
      <w:r w:rsidR="00ED0186" w:rsidRPr="00BC0AFD">
        <w:rPr>
          <w:rFonts w:ascii="Arial" w:hAnsi="Arial" w:cs="Arial"/>
          <w:color w:val="000000"/>
          <w:sz w:val="24"/>
          <w:szCs w:val="24"/>
        </w:rPr>
        <w:t xml:space="preserve"> / a</w:t>
      </w:r>
      <w:r w:rsidRPr="00BC0AFD">
        <w:rPr>
          <w:rFonts w:ascii="Arial" w:hAnsi="Arial" w:cs="Arial"/>
          <w:color w:val="000000"/>
          <w:sz w:val="24"/>
          <w:szCs w:val="24"/>
        </w:rPr>
        <w:t>dults.</w:t>
      </w:r>
    </w:p>
    <w:p w14:paraId="4524ACC1" w14:textId="18157F3E" w:rsidR="00417BBB" w:rsidRPr="00BC0AFD" w:rsidRDefault="00417BBB" w:rsidP="008E07FB">
      <w:pPr>
        <w:pStyle w:val="ListParagraph"/>
        <w:numPr>
          <w:ilvl w:val="0"/>
          <w:numId w:val="19"/>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r>
      <w:r w:rsidR="00487094">
        <w:rPr>
          <w:rFonts w:ascii="Arial" w:hAnsi="Arial" w:cs="Arial"/>
          <w:color w:val="000000"/>
          <w:sz w:val="24"/>
          <w:szCs w:val="24"/>
        </w:rPr>
        <w:t>Promoting</w:t>
      </w:r>
      <w:r w:rsidRPr="00BC0AFD">
        <w:rPr>
          <w:rFonts w:ascii="Arial" w:hAnsi="Arial" w:cs="Arial"/>
          <w:color w:val="000000"/>
          <w:sz w:val="24"/>
          <w:szCs w:val="24"/>
        </w:rPr>
        <w:t xml:space="preserve"> these recommendations and the guidelines established by </w:t>
      </w:r>
      <w:proofErr w:type="spellStart"/>
      <w:r w:rsidR="00BB2353">
        <w:rPr>
          <w:rFonts w:ascii="Arial" w:hAnsi="Arial" w:cs="Arial"/>
          <w:color w:val="000000"/>
          <w:sz w:val="24"/>
          <w:szCs w:val="24"/>
        </w:rPr>
        <w:t>Freeschool</w:t>
      </w:r>
      <w:proofErr w:type="spellEnd"/>
      <w:r w:rsidR="00BB2353">
        <w:rPr>
          <w:rFonts w:ascii="Arial" w:hAnsi="Arial" w:cs="Arial"/>
          <w:color w:val="000000"/>
          <w:sz w:val="24"/>
          <w:szCs w:val="24"/>
        </w:rPr>
        <w:t xml:space="preserve"> Court Church</w:t>
      </w:r>
      <w:r w:rsidRPr="00BC0AFD">
        <w:rPr>
          <w:rFonts w:ascii="Arial" w:hAnsi="Arial" w:cs="Arial"/>
          <w:color w:val="000000"/>
          <w:sz w:val="24"/>
          <w:szCs w:val="24"/>
        </w:rPr>
        <w:t>.</w:t>
      </w:r>
    </w:p>
    <w:p w14:paraId="2B045147" w14:textId="77777777" w:rsidR="00417BBB" w:rsidRPr="00BC0AFD" w:rsidRDefault="00417BBB" w:rsidP="008E07FB">
      <w:pPr>
        <w:pStyle w:val="BodyText"/>
        <w:numPr>
          <w:ilvl w:val="0"/>
          <w:numId w:val="19"/>
        </w:numPr>
        <w:spacing w:line="360" w:lineRule="auto"/>
        <w:jc w:val="both"/>
        <w:rPr>
          <w:rFonts w:ascii="Arial" w:hAnsi="Arial" w:cs="Arial"/>
          <w:color w:val="000000"/>
          <w:sz w:val="24"/>
        </w:rPr>
      </w:pPr>
      <w:r w:rsidRPr="00BC0AFD">
        <w:rPr>
          <w:rFonts w:ascii="Arial" w:hAnsi="Arial" w:cs="Arial"/>
          <w:color w:val="000000"/>
          <w:sz w:val="24"/>
        </w:rPr>
        <w:t>Supporting parents and families</w:t>
      </w:r>
    </w:p>
    <w:p w14:paraId="5FAED4D4" w14:textId="3DEED3D8" w:rsidR="00417BBB" w:rsidRPr="00BC0AFD" w:rsidRDefault="00417BBB" w:rsidP="008E07FB">
      <w:pPr>
        <w:pStyle w:val="ListParagraph"/>
        <w:numPr>
          <w:ilvl w:val="0"/>
          <w:numId w:val="19"/>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 xml:space="preserve">Nurturing, </w:t>
      </w:r>
      <w:r w:rsidR="000350D4" w:rsidRPr="00BC0AFD">
        <w:rPr>
          <w:rFonts w:ascii="Arial" w:hAnsi="Arial" w:cs="Arial"/>
          <w:color w:val="000000"/>
          <w:sz w:val="24"/>
          <w:szCs w:val="24"/>
        </w:rPr>
        <w:t>protecting,</w:t>
      </w:r>
      <w:r w:rsidRPr="00BC0AFD">
        <w:rPr>
          <w:rFonts w:ascii="Arial" w:hAnsi="Arial" w:cs="Arial"/>
          <w:color w:val="000000"/>
          <w:sz w:val="24"/>
          <w:szCs w:val="24"/>
        </w:rPr>
        <w:t xml:space="preserve"> and safeguarding children and young people</w:t>
      </w:r>
      <w:r w:rsidR="00026A6E">
        <w:rPr>
          <w:rFonts w:ascii="Arial" w:hAnsi="Arial" w:cs="Arial"/>
          <w:color w:val="000000"/>
          <w:sz w:val="24"/>
          <w:szCs w:val="24"/>
        </w:rPr>
        <w:t>.</w:t>
      </w:r>
      <w:r w:rsidRPr="00BC0AFD">
        <w:rPr>
          <w:rFonts w:ascii="Arial" w:hAnsi="Arial" w:cs="Arial"/>
          <w:color w:val="000000"/>
          <w:sz w:val="24"/>
          <w:szCs w:val="24"/>
        </w:rPr>
        <w:t xml:space="preserve"> </w:t>
      </w:r>
    </w:p>
    <w:p w14:paraId="5127A028" w14:textId="47AF8DF9" w:rsidR="00417BBB" w:rsidRPr="00BC0AFD" w:rsidRDefault="00417BBB" w:rsidP="008E07FB">
      <w:pPr>
        <w:pStyle w:val="ListParagraph"/>
        <w:numPr>
          <w:ilvl w:val="0"/>
          <w:numId w:val="19"/>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Supporting, resourcing, training, monitoring</w:t>
      </w:r>
      <w:r w:rsidR="00026A6E">
        <w:rPr>
          <w:rFonts w:ascii="Arial" w:hAnsi="Arial" w:cs="Arial"/>
          <w:color w:val="000000"/>
          <w:sz w:val="24"/>
          <w:szCs w:val="24"/>
        </w:rPr>
        <w:t>,</w:t>
      </w:r>
      <w:r w:rsidRPr="00BC0AFD">
        <w:rPr>
          <w:rFonts w:ascii="Arial" w:hAnsi="Arial" w:cs="Arial"/>
          <w:color w:val="000000"/>
          <w:sz w:val="24"/>
          <w:szCs w:val="24"/>
        </w:rPr>
        <w:t xml:space="preserve"> and providing supervision to all those who undertake this work.</w:t>
      </w:r>
    </w:p>
    <w:p w14:paraId="783801E2" w14:textId="359C73C6" w:rsidR="00417BBB" w:rsidRPr="00BC0AFD" w:rsidRDefault="00417BBB" w:rsidP="008E07FB">
      <w:pPr>
        <w:pStyle w:val="ListParagraph"/>
        <w:numPr>
          <w:ilvl w:val="0"/>
          <w:numId w:val="19"/>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 xml:space="preserve">Supporting all in the </w:t>
      </w:r>
      <w:r w:rsidR="00BB2353">
        <w:rPr>
          <w:rFonts w:ascii="Arial" w:hAnsi="Arial" w:cs="Arial"/>
          <w:color w:val="000000"/>
          <w:sz w:val="24"/>
          <w:szCs w:val="24"/>
        </w:rPr>
        <w:t>church</w:t>
      </w:r>
      <w:r w:rsidRPr="00BC0AFD">
        <w:rPr>
          <w:rFonts w:ascii="Arial" w:hAnsi="Arial" w:cs="Arial"/>
          <w:color w:val="000000"/>
          <w:sz w:val="24"/>
          <w:szCs w:val="24"/>
        </w:rPr>
        <w:t xml:space="preserve"> affected by abuse.</w:t>
      </w:r>
    </w:p>
    <w:p w14:paraId="6AF43AA7" w14:textId="0E41EA40" w:rsidR="00417BBB" w:rsidRPr="007D2EA1" w:rsidRDefault="00417BBB" w:rsidP="00840226">
      <w:pPr>
        <w:pStyle w:val="ListParagraph"/>
        <w:numPr>
          <w:ilvl w:val="0"/>
          <w:numId w:val="19"/>
        </w:numPr>
        <w:tabs>
          <w:tab w:val="left" w:pos="540"/>
        </w:tabs>
        <w:spacing w:after="0" w:line="360" w:lineRule="auto"/>
        <w:jc w:val="both"/>
        <w:rPr>
          <w:rFonts w:ascii="Arial" w:hAnsi="Arial" w:cs="Arial"/>
          <w:b/>
          <w:color w:val="000000"/>
          <w:sz w:val="24"/>
          <w:szCs w:val="24"/>
        </w:rPr>
      </w:pPr>
      <w:r w:rsidRPr="003A1C94">
        <w:rPr>
          <w:rFonts w:ascii="Arial" w:hAnsi="Arial" w:cs="Arial"/>
          <w:color w:val="000000"/>
          <w:sz w:val="24"/>
          <w:szCs w:val="24"/>
        </w:rPr>
        <w:tab/>
        <w:t xml:space="preserve">Adopting and following the ‘Safe and Secure’ safeguarding standards developed by </w:t>
      </w:r>
      <w:proofErr w:type="gramStart"/>
      <w:r w:rsidR="00C67473" w:rsidRPr="003A1C94">
        <w:rPr>
          <w:rFonts w:ascii="Arial" w:hAnsi="Arial" w:cs="Arial"/>
          <w:color w:val="000000"/>
          <w:sz w:val="24"/>
          <w:szCs w:val="24"/>
        </w:rPr>
        <w:t>Thirtyone:eight</w:t>
      </w:r>
      <w:proofErr w:type="gramEnd"/>
      <w:r w:rsidR="00C67473" w:rsidRPr="003A1C94">
        <w:rPr>
          <w:rFonts w:ascii="Arial" w:hAnsi="Arial" w:cs="Arial"/>
          <w:color w:val="000000"/>
          <w:sz w:val="24"/>
          <w:szCs w:val="24"/>
        </w:rPr>
        <w:t>.</w:t>
      </w:r>
    </w:p>
    <w:p w14:paraId="543C4796" w14:textId="77777777" w:rsidR="007D2EA1" w:rsidRPr="003A1C94" w:rsidRDefault="007D2EA1" w:rsidP="00112976">
      <w:pPr>
        <w:pStyle w:val="ListParagraph"/>
        <w:tabs>
          <w:tab w:val="left" w:pos="540"/>
        </w:tabs>
        <w:spacing w:after="0" w:line="360" w:lineRule="auto"/>
        <w:jc w:val="both"/>
        <w:rPr>
          <w:rFonts w:ascii="Arial" w:hAnsi="Arial" w:cs="Arial"/>
          <w:b/>
          <w:color w:val="000000"/>
          <w:sz w:val="24"/>
          <w:szCs w:val="24"/>
        </w:rPr>
      </w:pPr>
    </w:p>
    <w:p w14:paraId="367AF714" w14:textId="77777777" w:rsidR="00417BBB" w:rsidRPr="00BC0AFD" w:rsidRDefault="00417BBB" w:rsidP="008E07FB">
      <w:pPr>
        <w:tabs>
          <w:tab w:val="left" w:pos="540"/>
        </w:tabs>
        <w:spacing w:line="360" w:lineRule="auto"/>
        <w:jc w:val="both"/>
        <w:rPr>
          <w:rFonts w:ascii="Arial" w:hAnsi="Arial" w:cs="Arial"/>
          <w:b/>
          <w:color w:val="000000"/>
          <w:sz w:val="24"/>
          <w:szCs w:val="24"/>
        </w:rPr>
      </w:pPr>
      <w:r w:rsidRPr="00BC0AFD">
        <w:rPr>
          <w:rFonts w:ascii="Arial" w:hAnsi="Arial" w:cs="Arial"/>
          <w:b/>
          <w:color w:val="000000"/>
          <w:sz w:val="24"/>
          <w:szCs w:val="24"/>
        </w:rPr>
        <w:t>We recognise:</w:t>
      </w:r>
    </w:p>
    <w:p w14:paraId="26658F03" w14:textId="7E0E950A" w:rsidR="00417BBB" w:rsidRPr="00BC0AFD" w:rsidRDefault="00417BBB" w:rsidP="008E07FB">
      <w:pPr>
        <w:numPr>
          <w:ilvl w:val="0"/>
          <w:numId w:val="20"/>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Children’s Social Services has lead responsibility for investigating all allegations or suspicions of abuse where there are concerns about a child.  Adult Social Care</w:t>
      </w:r>
      <w:r w:rsidR="00083E29">
        <w:rPr>
          <w:rFonts w:ascii="Arial" w:hAnsi="Arial" w:cs="Arial"/>
          <w:color w:val="000000"/>
          <w:sz w:val="24"/>
          <w:szCs w:val="24"/>
        </w:rPr>
        <w:t xml:space="preserve"> </w:t>
      </w:r>
      <w:r w:rsidRPr="00BC0AFD">
        <w:rPr>
          <w:rFonts w:ascii="Arial" w:hAnsi="Arial" w:cs="Arial"/>
          <w:color w:val="000000"/>
          <w:sz w:val="24"/>
          <w:szCs w:val="24"/>
        </w:rPr>
        <w:t>has lead responsibility for investigating all allegations or suspicions of abuse w</w:t>
      </w:r>
      <w:r w:rsidR="00FD3665" w:rsidRPr="00BC0AFD">
        <w:rPr>
          <w:rFonts w:ascii="Arial" w:hAnsi="Arial" w:cs="Arial"/>
          <w:color w:val="000000"/>
          <w:sz w:val="24"/>
          <w:szCs w:val="24"/>
        </w:rPr>
        <w:t xml:space="preserve">here there are concerns about an </w:t>
      </w:r>
      <w:r w:rsidRPr="00BC0AFD">
        <w:rPr>
          <w:rFonts w:ascii="Arial" w:hAnsi="Arial" w:cs="Arial"/>
          <w:color w:val="000000"/>
          <w:sz w:val="24"/>
          <w:szCs w:val="24"/>
        </w:rPr>
        <w:t>adult</w:t>
      </w:r>
      <w:r w:rsidR="00FD3665" w:rsidRPr="00BC0AFD">
        <w:rPr>
          <w:rFonts w:ascii="Arial" w:hAnsi="Arial" w:cs="Arial"/>
          <w:color w:val="000000"/>
          <w:sz w:val="24"/>
          <w:szCs w:val="24"/>
        </w:rPr>
        <w:t xml:space="preserve"> </w:t>
      </w:r>
      <w:r w:rsidR="005F4ACF">
        <w:rPr>
          <w:rFonts w:ascii="Arial" w:hAnsi="Arial" w:cs="Arial"/>
          <w:color w:val="000000"/>
          <w:sz w:val="24"/>
          <w:szCs w:val="24"/>
        </w:rPr>
        <w:t>at risk</w:t>
      </w:r>
      <w:r w:rsidRPr="00BC0AFD">
        <w:rPr>
          <w:rFonts w:ascii="Arial" w:hAnsi="Arial" w:cs="Arial"/>
          <w:color w:val="000000"/>
          <w:sz w:val="24"/>
          <w:szCs w:val="24"/>
        </w:rPr>
        <w:t>.</w:t>
      </w:r>
    </w:p>
    <w:p w14:paraId="212C2A47" w14:textId="77777777" w:rsidR="00417BBB" w:rsidRPr="00BC0AFD" w:rsidRDefault="00417BBB" w:rsidP="008E07FB">
      <w:pPr>
        <w:numPr>
          <w:ilvl w:val="0"/>
          <w:numId w:val="20"/>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Where an allegation suggests that a criminal offence may have been committed then the police should be contacted as a matter of urgency.</w:t>
      </w:r>
    </w:p>
    <w:p w14:paraId="67D9EA56" w14:textId="77777777" w:rsidR="00417BBB" w:rsidRPr="00BC0AFD" w:rsidRDefault="00417BBB" w:rsidP="008E07FB">
      <w:pPr>
        <w:numPr>
          <w:ilvl w:val="0"/>
          <w:numId w:val="20"/>
        </w:numPr>
        <w:tabs>
          <w:tab w:val="left" w:pos="540"/>
        </w:tabs>
        <w:spacing w:after="0" w:line="360" w:lineRule="auto"/>
        <w:jc w:val="both"/>
        <w:rPr>
          <w:rFonts w:ascii="Arial" w:hAnsi="Arial" w:cs="Arial"/>
          <w:color w:val="000000"/>
          <w:sz w:val="24"/>
          <w:szCs w:val="24"/>
        </w:rPr>
      </w:pPr>
      <w:r w:rsidRPr="00BC0AFD">
        <w:rPr>
          <w:rFonts w:ascii="Arial" w:hAnsi="Arial" w:cs="Arial"/>
          <w:color w:val="000000"/>
          <w:sz w:val="24"/>
          <w:szCs w:val="24"/>
        </w:rPr>
        <w:tab/>
        <w:t>Safeguarding is everyone’s responsibility.</w:t>
      </w:r>
    </w:p>
    <w:p w14:paraId="2DFFE0A7" w14:textId="77777777" w:rsidR="00417BBB" w:rsidRPr="00BC0AFD" w:rsidRDefault="00417BBB" w:rsidP="008E07FB">
      <w:pPr>
        <w:tabs>
          <w:tab w:val="left" w:pos="540"/>
        </w:tabs>
        <w:spacing w:line="360" w:lineRule="auto"/>
        <w:jc w:val="both"/>
        <w:rPr>
          <w:rFonts w:ascii="Arial" w:hAnsi="Arial" w:cs="Arial"/>
          <w:b/>
          <w:color w:val="000000"/>
          <w:sz w:val="24"/>
          <w:szCs w:val="24"/>
        </w:rPr>
      </w:pPr>
    </w:p>
    <w:p w14:paraId="4C5A205D" w14:textId="77777777" w:rsidR="00417BBB" w:rsidRPr="00BC0AFD" w:rsidRDefault="00417BBB" w:rsidP="008E07FB">
      <w:pPr>
        <w:tabs>
          <w:tab w:val="left" w:pos="540"/>
        </w:tabs>
        <w:spacing w:line="360" w:lineRule="auto"/>
        <w:jc w:val="both"/>
        <w:rPr>
          <w:rFonts w:ascii="Arial" w:hAnsi="Arial" w:cs="Arial"/>
          <w:b/>
          <w:color w:val="000000"/>
          <w:sz w:val="24"/>
          <w:szCs w:val="24"/>
        </w:rPr>
      </w:pPr>
      <w:r w:rsidRPr="00BC0AFD">
        <w:rPr>
          <w:rFonts w:ascii="Arial" w:hAnsi="Arial" w:cs="Arial"/>
          <w:b/>
          <w:color w:val="000000"/>
          <w:sz w:val="24"/>
          <w:szCs w:val="24"/>
        </w:rPr>
        <w:t>We will review this statement and our policy and procedures annually.</w:t>
      </w:r>
    </w:p>
    <w:p w14:paraId="38986461" w14:textId="11C4587E" w:rsidR="00417BBB" w:rsidRPr="00BC0AFD" w:rsidRDefault="00417BBB" w:rsidP="008E07FB">
      <w:pPr>
        <w:tabs>
          <w:tab w:val="left" w:pos="540"/>
        </w:tabs>
        <w:spacing w:line="360" w:lineRule="auto"/>
        <w:jc w:val="both"/>
        <w:rPr>
          <w:rFonts w:ascii="Arial" w:hAnsi="Arial" w:cs="Arial"/>
          <w:color w:val="000000"/>
          <w:sz w:val="24"/>
          <w:szCs w:val="24"/>
        </w:rPr>
      </w:pPr>
      <w:r w:rsidRPr="00BC0AFD">
        <w:rPr>
          <w:rFonts w:ascii="Arial" w:hAnsi="Arial" w:cs="Arial"/>
          <w:color w:val="000000"/>
          <w:sz w:val="24"/>
          <w:szCs w:val="24"/>
        </w:rPr>
        <w:lastRenderedPageBreak/>
        <w:t>If you have any concerns for a child or adult</w:t>
      </w:r>
      <w:r w:rsidR="00FD3665" w:rsidRPr="00BC0AFD">
        <w:rPr>
          <w:rFonts w:ascii="Arial" w:hAnsi="Arial" w:cs="Arial"/>
          <w:color w:val="000000"/>
          <w:sz w:val="24"/>
          <w:szCs w:val="24"/>
        </w:rPr>
        <w:t xml:space="preserve"> </w:t>
      </w:r>
      <w:r w:rsidR="009E79CF">
        <w:rPr>
          <w:rFonts w:ascii="Arial" w:hAnsi="Arial" w:cs="Arial"/>
          <w:color w:val="000000"/>
          <w:sz w:val="24"/>
          <w:szCs w:val="24"/>
        </w:rPr>
        <w:t>at risk</w:t>
      </w:r>
      <w:r w:rsidR="00DC4A35" w:rsidRPr="00BC0AFD">
        <w:rPr>
          <w:rFonts w:ascii="Arial" w:hAnsi="Arial" w:cs="Arial"/>
          <w:color w:val="000000"/>
          <w:sz w:val="24"/>
          <w:szCs w:val="24"/>
        </w:rPr>
        <w:t>,</w:t>
      </w:r>
      <w:r w:rsidRPr="00BC0AFD">
        <w:rPr>
          <w:rFonts w:ascii="Arial" w:hAnsi="Arial" w:cs="Arial"/>
          <w:color w:val="000000"/>
          <w:sz w:val="24"/>
          <w:szCs w:val="24"/>
        </w:rPr>
        <w:t xml:space="preserve"> then speak to </w:t>
      </w:r>
      <w:r w:rsidR="00112976">
        <w:rPr>
          <w:rFonts w:ascii="Arial" w:hAnsi="Arial" w:cs="Arial"/>
          <w:color w:val="000000"/>
          <w:sz w:val="24"/>
          <w:szCs w:val="24"/>
        </w:rPr>
        <w:t xml:space="preserve">the </w:t>
      </w:r>
      <w:r w:rsidRPr="00BC0AFD">
        <w:rPr>
          <w:rFonts w:ascii="Arial" w:hAnsi="Arial" w:cs="Arial"/>
          <w:color w:val="000000"/>
          <w:sz w:val="24"/>
          <w:szCs w:val="24"/>
        </w:rPr>
        <w:t xml:space="preserve">safeguarding </w:t>
      </w:r>
      <w:r w:rsidR="001618A8">
        <w:rPr>
          <w:rFonts w:ascii="Arial" w:hAnsi="Arial" w:cs="Arial"/>
          <w:color w:val="000000"/>
          <w:sz w:val="24"/>
          <w:szCs w:val="24"/>
        </w:rPr>
        <w:t>leads</w:t>
      </w:r>
      <w:r w:rsidRPr="00BC0AFD">
        <w:rPr>
          <w:rFonts w:ascii="Arial" w:hAnsi="Arial" w:cs="Arial"/>
          <w:color w:val="000000"/>
          <w:sz w:val="24"/>
          <w:szCs w:val="24"/>
        </w:rPr>
        <w:t xml:space="preserve"> for this </w:t>
      </w:r>
      <w:r w:rsidR="00BB2353">
        <w:rPr>
          <w:rFonts w:ascii="Arial" w:hAnsi="Arial" w:cs="Arial"/>
          <w:color w:val="000000"/>
          <w:sz w:val="24"/>
          <w:szCs w:val="24"/>
        </w:rPr>
        <w:t>church</w:t>
      </w:r>
      <w:r w:rsidRPr="00BC0AFD">
        <w:rPr>
          <w:rFonts w:ascii="Arial" w:hAnsi="Arial" w:cs="Arial"/>
          <w:color w:val="000000"/>
          <w:sz w:val="24"/>
          <w:szCs w:val="24"/>
        </w:rPr>
        <w:t>.</w:t>
      </w:r>
    </w:p>
    <w:p w14:paraId="4ED0F2AE" w14:textId="77777777" w:rsidR="00417BBB" w:rsidRPr="00BC0AFD" w:rsidRDefault="00417BBB" w:rsidP="008E07FB">
      <w:pPr>
        <w:tabs>
          <w:tab w:val="left" w:pos="540"/>
        </w:tabs>
        <w:spacing w:line="360" w:lineRule="auto"/>
        <w:jc w:val="both"/>
        <w:rPr>
          <w:rFonts w:ascii="Arial" w:hAnsi="Arial" w:cs="Arial"/>
          <w:color w:val="000000"/>
          <w:sz w:val="24"/>
          <w:szCs w:val="24"/>
        </w:rPr>
      </w:pPr>
    </w:p>
    <w:p w14:paraId="6505EDB0" w14:textId="3E2EC34B" w:rsidR="00CA39B8" w:rsidRDefault="00417BBB" w:rsidP="008E07FB">
      <w:pPr>
        <w:pStyle w:val="BodyText"/>
        <w:spacing w:line="360" w:lineRule="auto"/>
        <w:jc w:val="both"/>
        <w:rPr>
          <w:rFonts w:ascii="Arial" w:hAnsi="Arial" w:cs="Arial"/>
          <w:color w:val="000000"/>
          <w:sz w:val="24"/>
        </w:rPr>
      </w:pPr>
      <w:r w:rsidRPr="00BC0AFD">
        <w:rPr>
          <w:rFonts w:ascii="Arial" w:hAnsi="Arial" w:cs="Arial"/>
          <w:color w:val="000000"/>
          <w:sz w:val="24"/>
        </w:rPr>
        <w:t xml:space="preserve">A copy of the policy and procedures is available </w:t>
      </w:r>
      <w:r w:rsidR="00CA39B8">
        <w:rPr>
          <w:rFonts w:ascii="Arial" w:hAnsi="Arial" w:cs="Arial"/>
          <w:color w:val="000000"/>
          <w:sz w:val="24"/>
        </w:rPr>
        <w:t xml:space="preserve">in the church </w:t>
      </w:r>
      <w:r w:rsidR="00F738F7">
        <w:rPr>
          <w:rFonts w:ascii="Arial" w:hAnsi="Arial" w:cs="Arial"/>
          <w:color w:val="000000"/>
          <w:sz w:val="24"/>
        </w:rPr>
        <w:t>lounge</w:t>
      </w:r>
      <w:r w:rsidR="00CA39B8">
        <w:rPr>
          <w:rFonts w:ascii="Arial" w:hAnsi="Arial" w:cs="Arial"/>
          <w:color w:val="000000"/>
          <w:sz w:val="24"/>
        </w:rPr>
        <w:t xml:space="preserve">. </w:t>
      </w:r>
    </w:p>
    <w:p w14:paraId="70BFEEE9" w14:textId="77777777" w:rsidR="00417BBB" w:rsidRPr="00BC0AFD" w:rsidRDefault="00417BBB" w:rsidP="008E07FB">
      <w:pPr>
        <w:pStyle w:val="BodyText"/>
        <w:spacing w:line="360" w:lineRule="auto"/>
        <w:jc w:val="both"/>
        <w:rPr>
          <w:rFonts w:ascii="Arial" w:hAnsi="Arial" w:cs="Arial"/>
          <w:color w:val="000000"/>
          <w:sz w:val="24"/>
        </w:rPr>
      </w:pPr>
    </w:p>
    <w:p w14:paraId="0E3D5C34" w14:textId="348398F0" w:rsidR="00417BBB" w:rsidRPr="00BC0AFD" w:rsidRDefault="00417BBB" w:rsidP="008E07FB">
      <w:pPr>
        <w:tabs>
          <w:tab w:val="left" w:pos="540"/>
        </w:tabs>
        <w:spacing w:line="360" w:lineRule="auto"/>
        <w:jc w:val="both"/>
        <w:rPr>
          <w:rFonts w:ascii="Arial" w:hAnsi="Arial" w:cs="Arial"/>
          <w:b/>
          <w:i/>
          <w:color w:val="000000"/>
          <w:sz w:val="24"/>
          <w:szCs w:val="24"/>
        </w:rPr>
      </w:pPr>
      <w:r w:rsidRPr="00BC0AFD">
        <w:rPr>
          <w:rFonts w:ascii="Arial" w:hAnsi="Arial" w:cs="Arial"/>
          <w:b/>
          <w:i/>
          <w:color w:val="000000"/>
          <w:sz w:val="24"/>
          <w:szCs w:val="24"/>
        </w:rPr>
        <w:t xml:space="preserve">Signed by </w:t>
      </w:r>
      <w:r w:rsidR="00CE315E" w:rsidRPr="00BC0AFD">
        <w:rPr>
          <w:rFonts w:ascii="Arial" w:hAnsi="Arial" w:cs="Arial"/>
          <w:b/>
          <w:i/>
          <w:color w:val="000000"/>
          <w:sz w:val="24"/>
          <w:szCs w:val="24"/>
        </w:rPr>
        <w:t>leadership.</w:t>
      </w:r>
    </w:p>
    <w:p w14:paraId="6306FE98" w14:textId="77777777" w:rsidR="00417BBB" w:rsidRPr="00BC0AFD" w:rsidRDefault="00417BBB" w:rsidP="008E07FB">
      <w:pPr>
        <w:tabs>
          <w:tab w:val="left" w:pos="540"/>
        </w:tabs>
        <w:spacing w:line="360" w:lineRule="auto"/>
        <w:jc w:val="both"/>
        <w:rPr>
          <w:rFonts w:ascii="Arial" w:hAnsi="Arial" w:cs="Arial"/>
          <w:color w:val="000000"/>
          <w:sz w:val="24"/>
          <w:szCs w:val="24"/>
        </w:rPr>
      </w:pPr>
      <w:r w:rsidRPr="00BC0AFD">
        <w:rPr>
          <w:rFonts w:ascii="Arial" w:hAnsi="Arial" w:cs="Arial"/>
          <w:color w:val="000000"/>
          <w:sz w:val="24"/>
          <w:szCs w:val="24"/>
        </w:rPr>
        <w:t>Signed</w:t>
      </w:r>
      <w:r w:rsidRPr="00BC0AFD">
        <w:rPr>
          <w:rFonts w:ascii="Arial" w:hAnsi="Arial" w:cs="Arial"/>
          <w:color w:val="000000"/>
          <w:sz w:val="24"/>
          <w:szCs w:val="24"/>
        </w:rPr>
        <w:tab/>
        <w:t>__________________________</w:t>
      </w:r>
      <w:r w:rsidRPr="00BC0AFD">
        <w:rPr>
          <w:rFonts w:ascii="Arial" w:hAnsi="Arial" w:cs="Arial"/>
          <w:color w:val="000000"/>
          <w:sz w:val="24"/>
          <w:szCs w:val="24"/>
        </w:rPr>
        <w:tab/>
        <w:t>________________________</w:t>
      </w:r>
    </w:p>
    <w:p w14:paraId="1E6206E8" w14:textId="7B5A42FE" w:rsidR="00417BBB" w:rsidRDefault="00417BBB" w:rsidP="008E07FB">
      <w:pPr>
        <w:tabs>
          <w:tab w:val="left" w:pos="540"/>
        </w:tabs>
        <w:spacing w:line="360" w:lineRule="auto"/>
        <w:jc w:val="both"/>
        <w:rPr>
          <w:rFonts w:ascii="Arial" w:hAnsi="Arial" w:cs="Arial"/>
          <w:color w:val="000000"/>
          <w:sz w:val="24"/>
          <w:szCs w:val="24"/>
        </w:rPr>
      </w:pPr>
      <w:r w:rsidRPr="00BC0AFD">
        <w:rPr>
          <w:rFonts w:ascii="Arial" w:hAnsi="Arial" w:cs="Arial"/>
          <w:color w:val="000000"/>
          <w:sz w:val="24"/>
          <w:szCs w:val="24"/>
        </w:rPr>
        <w:t xml:space="preserve">Date </w:t>
      </w:r>
      <w:r w:rsidRPr="00BC0AFD">
        <w:rPr>
          <w:rFonts w:ascii="Arial" w:hAnsi="Arial" w:cs="Arial"/>
          <w:color w:val="000000"/>
          <w:sz w:val="24"/>
          <w:szCs w:val="24"/>
        </w:rPr>
        <w:tab/>
      </w:r>
      <w:r w:rsidRPr="00BC0AFD">
        <w:rPr>
          <w:rFonts w:ascii="Arial" w:hAnsi="Arial" w:cs="Arial"/>
          <w:color w:val="000000"/>
          <w:sz w:val="24"/>
          <w:szCs w:val="24"/>
        </w:rPr>
        <w:tab/>
        <w:t>__________________________</w:t>
      </w:r>
    </w:p>
    <w:p w14:paraId="50C8FDAA" w14:textId="49B8321B" w:rsidR="00C70A73" w:rsidRDefault="00C70A73" w:rsidP="008E07FB">
      <w:pPr>
        <w:tabs>
          <w:tab w:val="left" w:pos="540"/>
        </w:tabs>
        <w:spacing w:line="360" w:lineRule="auto"/>
        <w:jc w:val="both"/>
        <w:rPr>
          <w:rFonts w:ascii="Arial" w:hAnsi="Arial" w:cs="Arial"/>
          <w:color w:val="000000"/>
          <w:sz w:val="24"/>
          <w:szCs w:val="24"/>
        </w:rPr>
      </w:pPr>
    </w:p>
    <w:p w14:paraId="3A671D5C" w14:textId="20DE2D50" w:rsidR="00C70A73" w:rsidRDefault="00C70A73" w:rsidP="008E07FB">
      <w:pPr>
        <w:tabs>
          <w:tab w:val="left" w:pos="540"/>
        </w:tabs>
        <w:spacing w:line="360" w:lineRule="auto"/>
        <w:jc w:val="both"/>
        <w:rPr>
          <w:rFonts w:ascii="Arial" w:hAnsi="Arial" w:cs="Arial"/>
          <w:color w:val="000000"/>
          <w:sz w:val="24"/>
          <w:szCs w:val="24"/>
        </w:rPr>
      </w:pPr>
    </w:p>
    <w:p w14:paraId="5A7DD3BF" w14:textId="28312D91" w:rsidR="00C70A73" w:rsidRDefault="00C70A73" w:rsidP="008E07FB">
      <w:pPr>
        <w:tabs>
          <w:tab w:val="left" w:pos="540"/>
        </w:tabs>
        <w:spacing w:line="360" w:lineRule="auto"/>
        <w:jc w:val="both"/>
        <w:rPr>
          <w:rFonts w:ascii="Arial" w:hAnsi="Arial" w:cs="Arial"/>
          <w:color w:val="000000"/>
          <w:sz w:val="24"/>
          <w:szCs w:val="24"/>
        </w:rPr>
      </w:pPr>
    </w:p>
    <w:p w14:paraId="01ADCBBA" w14:textId="53D35DF5" w:rsidR="00C70A73" w:rsidRDefault="00C70A73" w:rsidP="008E07FB">
      <w:pPr>
        <w:tabs>
          <w:tab w:val="left" w:pos="540"/>
        </w:tabs>
        <w:spacing w:line="360" w:lineRule="auto"/>
        <w:jc w:val="both"/>
        <w:rPr>
          <w:rFonts w:ascii="Arial" w:hAnsi="Arial" w:cs="Arial"/>
          <w:color w:val="000000"/>
          <w:sz w:val="24"/>
          <w:szCs w:val="24"/>
        </w:rPr>
      </w:pPr>
    </w:p>
    <w:p w14:paraId="6EC85498" w14:textId="16624E32" w:rsidR="005F69CB" w:rsidRDefault="005F69CB" w:rsidP="008E07FB">
      <w:pPr>
        <w:tabs>
          <w:tab w:val="left" w:pos="540"/>
        </w:tabs>
        <w:spacing w:line="360" w:lineRule="auto"/>
        <w:jc w:val="both"/>
        <w:rPr>
          <w:rFonts w:ascii="Arial" w:hAnsi="Arial" w:cs="Arial"/>
          <w:color w:val="000000"/>
          <w:sz w:val="24"/>
          <w:szCs w:val="24"/>
        </w:rPr>
      </w:pPr>
    </w:p>
    <w:sectPr w:rsidR="005F69CB" w:rsidSect="00CD7563">
      <w:footerReference w:type="default" r:id="rId16"/>
      <w:pgSz w:w="11906" w:h="16838"/>
      <w:pgMar w:top="993" w:right="1440" w:bottom="993" w:left="1440" w:header="708"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5851" w14:textId="77777777" w:rsidR="005D16CC" w:rsidRDefault="005D16CC">
      <w:r>
        <w:separator/>
      </w:r>
    </w:p>
  </w:endnote>
  <w:endnote w:type="continuationSeparator" w:id="0">
    <w:p w14:paraId="550D449C" w14:textId="77777777" w:rsidR="005D16CC" w:rsidRDefault="005D16CC">
      <w:r>
        <w:continuationSeparator/>
      </w:r>
    </w:p>
  </w:endnote>
  <w:endnote w:type="continuationNotice" w:id="1">
    <w:p w14:paraId="29F381B1" w14:textId="77777777" w:rsidR="005D16CC" w:rsidRDefault="005D1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026510"/>
      <w:docPartObj>
        <w:docPartGallery w:val="Page Numbers (Bottom of Page)"/>
        <w:docPartUnique/>
      </w:docPartObj>
    </w:sdtPr>
    <w:sdtEndPr>
      <w:rPr>
        <w:noProof/>
      </w:rPr>
    </w:sdtEndPr>
    <w:sdtContent>
      <w:p w14:paraId="0319101F" w14:textId="61EFB8BF" w:rsidR="002271D5" w:rsidRDefault="002271D5">
        <w:pPr>
          <w:pStyle w:val="Footer"/>
          <w:jc w:val="center"/>
        </w:pPr>
        <w:r>
          <w:fldChar w:fldCharType="begin"/>
        </w:r>
        <w:r>
          <w:instrText xml:space="preserve"> PAGE   \* MERGEFORMAT </w:instrText>
        </w:r>
        <w:r>
          <w:fldChar w:fldCharType="separate"/>
        </w:r>
        <w:r w:rsidR="000B4F5C">
          <w:rPr>
            <w:noProof/>
          </w:rPr>
          <w:t>16</w:t>
        </w:r>
        <w:r>
          <w:rPr>
            <w:noProof/>
          </w:rPr>
          <w:fldChar w:fldCharType="end"/>
        </w:r>
      </w:p>
    </w:sdtContent>
  </w:sdt>
  <w:p w14:paraId="0E6FF820" w14:textId="7DE98826" w:rsidR="00A93F4C" w:rsidRPr="00CD7563" w:rsidRDefault="00A93F4C" w:rsidP="00CD7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6C00" w14:textId="77777777" w:rsidR="005D16CC" w:rsidRDefault="005D16CC">
      <w:r>
        <w:separator/>
      </w:r>
    </w:p>
  </w:footnote>
  <w:footnote w:type="continuationSeparator" w:id="0">
    <w:p w14:paraId="64CA3CF0" w14:textId="77777777" w:rsidR="005D16CC" w:rsidRDefault="005D16CC">
      <w:r>
        <w:continuationSeparator/>
      </w:r>
    </w:p>
  </w:footnote>
  <w:footnote w:type="continuationNotice" w:id="1">
    <w:p w14:paraId="72BF065D" w14:textId="77777777" w:rsidR="005D16CC" w:rsidRDefault="005D16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CA6"/>
    <w:multiLevelType w:val="multilevel"/>
    <w:tmpl w:val="7130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7181A"/>
    <w:multiLevelType w:val="hybridMultilevel"/>
    <w:tmpl w:val="C9707C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D1063"/>
    <w:multiLevelType w:val="hybridMultilevel"/>
    <w:tmpl w:val="B9604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B26EB0"/>
    <w:multiLevelType w:val="hybridMultilevel"/>
    <w:tmpl w:val="62D61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295C31"/>
    <w:multiLevelType w:val="hybridMultilevel"/>
    <w:tmpl w:val="8700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544A5"/>
    <w:multiLevelType w:val="hybridMultilevel"/>
    <w:tmpl w:val="67D496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C40DAE"/>
    <w:multiLevelType w:val="hybridMultilevel"/>
    <w:tmpl w:val="11BC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4386E"/>
    <w:multiLevelType w:val="hybridMultilevel"/>
    <w:tmpl w:val="B87CE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E4866"/>
    <w:multiLevelType w:val="hybridMultilevel"/>
    <w:tmpl w:val="4762C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6B75C1"/>
    <w:multiLevelType w:val="hybridMultilevel"/>
    <w:tmpl w:val="A168897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745F11"/>
    <w:multiLevelType w:val="hybridMultilevel"/>
    <w:tmpl w:val="1F7AE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5130C8"/>
    <w:multiLevelType w:val="hybridMultilevel"/>
    <w:tmpl w:val="2EAE33C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DF4DBD"/>
    <w:multiLevelType w:val="hybridMultilevel"/>
    <w:tmpl w:val="0756ADF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1672093"/>
    <w:multiLevelType w:val="hybridMultilevel"/>
    <w:tmpl w:val="E4D0B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F8540D"/>
    <w:multiLevelType w:val="hybridMultilevel"/>
    <w:tmpl w:val="5CFA6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D44553"/>
    <w:multiLevelType w:val="hybridMultilevel"/>
    <w:tmpl w:val="6B762D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4F1F5B"/>
    <w:multiLevelType w:val="hybridMultilevel"/>
    <w:tmpl w:val="A8FC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D92DD9"/>
    <w:multiLevelType w:val="hybridMultilevel"/>
    <w:tmpl w:val="1BA2945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0725297"/>
    <w:multiLevelType w:val="hybridMultilevel"/>
    <w:tmpl w:val="54F83A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1FA72C1"/>
    <w:multiLevelType w:val="hybridMultilevel"/>
    <w:tmpl w:val="496055D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EF432D"/>
    <w:multiLevelType w:val="hybridMultilevel"/>
    <w:tmpl w:val="C56C611E"/>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75615B"/>
    <w:multiLevelType w:val="hybridMultilevel"/>
    <w:tmpl w:val="63ECB6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8742FF"/>
    <w:multiLevelType w:val="hybridMultilevel"/>
    <w:tmpl w:val="DEE45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2D2B76"/>
    <w:multiLevelType w:val="hybridMultilevel"/>
    <w:tmpl w:val="ECF2C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433E45"/>
    <w:multiLevelType w:val="hybridMultilevel"/>
    <w:tmpl w:val="2C3C71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655CBE"/>
    <w:multiLevelType w:val="hybridMultilevel"/>
    <w:tmpl w:val="5074DC4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860559"/>
    <w:multiLevelType w:val="hybridMultilevel"/>
    <w:tmpl w:val="BA40B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127660"/>
    <w:multiLevelType w:val="hybridMultilevel"/>
    <w:tmpl w:val="EFB476A8"/>
    <w:lvl w:ilvl="0" w:tplc="5AC6E11E">
      <w:start w:val="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6178A2"/>
    <w:multiLevelType w:val="hybridMultilevel"/>
    <w:tmpl w:val="4C76D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711A51"/>
    <w:multiLevelType w:val="hybridMultilevel"/>
    <w:tmpl w:val="79E8160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157DD5"/>
    <w:multiLevelType w:val="hybridMultilevel"/>
    <w:tmpl w:val="6794FF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09B0BD5"/>
    <w:multiLevelType w:val="hybridMultilevel"/>
    <w:tmpl w:val="1562B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BF0135"/>
    <w:multiLevelType w:val="hybridMultilevel"/>
    <w:tmpl w:val="1D302A7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2803D33"/>
    <w:multiLevelType w:val="hybridMultilevel"/>
    <w:tmpl w:val="F626B6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86021E"/>
    <w:multiLevelType w:val="hybridMultilevel"/>
    <w:tmpl w:val="DF462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3A7C88"/>
    <w:multiLevelType w:val="hybridMultilevel"/>
    <w:tmpl w:val="A32AE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BD83DB2"/>
    <w:multiLevelType w:val="hybridMultilevel"/>
    <w:tmpl w:val="F246F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D32B20"/>
    <w:multiLevelType w:val="hybridMultilevel"/>
    <w:tmpl w:val="582E3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132C66"/>
    <w:multiLevelType w:val="hybridMultilevel"/>
    <w:tmpl w:val="EB70DF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3EA587C"/>
    <w:multiLevelType w:val="hybridMultilevel"/>
    <w:tmpl w:val="9EC2F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064647"/>
    <w:multiLevelType w:val="hybridMultilevel"/>
    <w:tmpl w:val="C7FA3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13192B"/>
    <w:multiLevelType w:val="hybridMultilevel"/>
    <w:tmpl w:val="55FAA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C5087B"/>
    <w:multiLevelType w:val="hybridMultilevel"/>
    <w:tmpl w:val="335A8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26252C"/>
    <w:multiLevelType w:val="multilevel"/>
    <w:tmpl w:val="167E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4748C3"/>
    <w:multiLevelType w:val="hybridMultilevel"/>
    <w:tmpl w:val="5BC04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27DF2"/>
    <w:multiLevelType w:val="hybridMultilevel"/>
    <w:tmpl w:val="1382B11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DD1C54"/>
    <w:multiLevelType w:val="hybridMultilevel"/>
    <w:tmpl w:val="9D7C2246"/>
    <w:lvl w:ilvl="0" w:tplc="08090001">
      <w:start w:val="1"/>
      <w:numFmt w:val="bullet"/>
      <w:lvlText w:val=""/>
      <w:lvlJc w:val="left"/>
      <w:pPr>
        <w:ind w:left="432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424019">
    <w:abstractNumId w:val="22"/>
  </w:num>
  <w:num w:numId="2" w16cid:durableId="2051177565">
    <w:abstractNumId w:val="36"/>
  </w:num>
  <w:num w:numId="3" w16cid:durableId="1459059332">
    <w:abstractNumId w:val="37"/>
  </w:num>
  <w:num w:numId="4" w16cid:durableId="1922644624">
    <w:abstractNumId w:val="39"/>
  </w:num>
  <w:num w:numId="5" w16cid:durableId="171990088">
    <w:abstractNumId w:val="43"/>
  </w:num>
  <w:num w:numId="6" w16cid:durableId="1565795828">
    <w:abstractNumId w:val="0"/>
  </w:num>
  <w:num w:numId="7" w16cid:durableId="292054185">
    <w:abstractNumId w:val="34"/>
  </w:num>
  <w:num w:numId="8" w16cid:durableId="1706170645">
    <w:abstractNumId w:val="33"/>
  </w:num>
  <w:num w:numId="9" w16cid:durableId="1981110817">
    <w:abstractNumId w:val="26"/>
  </w:num>
  <w:num w:numId="10" w16cid:durableId="1266690609">
    <w:abstractNumId w:val="40"/>
  </w:num>
  <w:num w:numId="11" w16cid:durableId="1263101784">
    <w:abstractNumId w:val="28"/>
  </w:num>
  <w:num w:numId="12" w16cid:durableId="1973905945">
    <w:abstractNumId w:val="35"/>
  </w:num>
  <w:num w:numId="13" w16cid:durableId="1571303484">
    <w:abstractNumId w:val="7"/>
  </w:num>
  <w:num w:numId="14" w16cid:durableId="891188795">
    <w:abstractNumId w:val="8"/>
  </w:num>
  <w:num w:numId="15" w16cid:durableId="306857468">
    <w:abstractNumId w:val="19"/>
  </w:num>
  <w:num w:numId="16" w16cid:durableId="1734043564">
    <w:abstractNumId w:val="13"/>
  </w:num>
  <w:num w:numId="17" w16cid:durableId="717358972">
    <w:abstractNumId w:val="45"/>
  </w:num>
  <w:num w:numId="18" w16cid:durableId="440882823">
    <w:abstractNumId w:val="15"/>
  </w:num>
  <w:num w:numId="19" w16cid:durableId="729690554">
    <w:abstractNumId w:val="24"/>
  </w:num>
  <w:num w:numId="20" w16cid:durableId="1622223218">
    <w:abstractNumId w:val="1"/>
  </w:num>
  <w:num w:numId="21" w16cid:durableId="1385760929">
    <w:abstractNumId w:val="2"/>
  </w:num>
  <w:num w:numId="22" w16cid:durableId="593512292">
    <w:abstractNumId w:val="5"/>
  </w:num>
  <w:num w:numId="23" w16cid:durableId="1365643170">
    <w:abstractNumId w:val="27"/>
  </w:num>
  <w:num w:numId="24" w16cid:durableId="141585564">
    <w:abstractNumId w:val="16"/>
  </w:num>
  <w:num w:numId="25" w16cid:durableId="1052461532">
    <w:abstractNumId w:val="4"/>
  </w:num>
  <w:num w:numId="26" w16cid:durableId="855777993">
    <w:abstractNumId w:val="23"/>
  </w:num>
  <w:num w:numId="27" w16cid:durableId="413168484">
    <w:abstractNumId w:val="14"/>
  </w:num>
  <w:num w:numId="28" w16cid:durableId="1336835056">
    <w:abstractNumId w:val="20"/>
  </w:num>
  <w:num w:numId="29" w16cid:durableId="797574919">
    <w:abstractNumId w:val="29"/>
  </w:num>
  <w:num w:numId="30" w16cid:durableId="1869368999">
    <w:abstractNumId w:val="18"/>
  </w:num>
  <w:num w:numId="31" w16cid:durableId="1260136623">
    <w:abstractNumId w:val="46"/>
  </w:num>
  <w:num w:numId="32" w16cid:durableId="1254902417">
    <w:abstractNumId w:val="41"/>
  </w:num>
  <w:num w:numId="33" w16cid:durableId="1808669937">
    <w:abstractNumId w:val="6"/>
  </w:num>
  <w:num w:numId="34" w16cid:durableId="1378969114">
    <w:abstractNumId w:val="31"/>
  </w:num>
  <w:num w:numId="35" w16cid:durableId="126900201">
    <w:abstractNumId w:val="30"/>
  </w:num>
  <w:num w:numId="36" w16cid:durableId="2049186526">
    <w:abstractNumId w:val="42"/>
  </w:num>
  <w:num w:numId="37" w16cid:durableId="1757551487">
    <w:abstractNumId w:val="10"/>
  </w:num>
  <w:num w:numId="38" w16cid:durableId="1581982539">
    <w:abstractNumId w:val="11"/>
  </w:num>
  <w:num w:numId="39" w16cid:durableId="1196189204">
    <w:abstractNumId w:val="32"/>
  </w:num>
  <w:num w:numId="40" w16cid:durableId="2016686550">
    <w:abstractNumId w:val="17"/>
  </w:num>
  <w:num w:numId="41" w16cid:durableId="50809155">
    <w:abstractNumId w:val="25"/>
  </w:num>
  <w:num w:numId="42" w16cid:durableId="1243755572">
    <w:abstractNumId w:val="44"/>
  </w:num>
  <w:num w:numId="43" w16cid:durableId="173425057">
    <w:abstractNumId w:val="3"/>
  </w:num>
  <w:num w:numId="44" w16cid:durableId="983579904">
    <w:abstractNumId w:val="38"/>
  </w:num>
  <w:num w:numId="45" w16cid:durableId="991525346">
    <w:abstractNumId w:val="12"/>
  </w:num>
  <w:num w:numId="46" w16cid:durableId="159321186">
    <w:abstractNumId w:val="21"/>
  </w:num>
  <w:num w:numId="47" w16cid:durableId="16793845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216"/>
    <w:rsid w:val="00000374"/>
    <w:rsid w:val="00001D4E"/>
    <w:rsid w:val="00002572"/>
    <w:rsid w:val="00003754"/>
    <w:rsid w:val="000039CE"/>
    <w:rsid w:val="00004337"/>
    <w:rsid w:val="0001487E"/>
    <w:rsid w:val="0002560E"/>
    <w:rsid w:val="00026A6E"/>
    <w:rsid w:val="0002718A"/>
    <w:rsid w:val="000320DB"/>
    <w:rsid w:val="0003366C"/>
    <w:rsid w:val="00034609"/>
    <w:rsid w:val="00034610"/>
    <w:rsid w:val="000350D4"/>
    <w:rsid w:val="0003564E"/>
    <w:rsid w:val="00041F46"/>
    <w:rsid w:val="000431DA"/>
    <w:rsid w:val="0004595C"/>
    <w:rsid w:val="00045A10"/>
    <w:rsid w:val="000512A9"/>
    <w:rsid w:val="000664F6"/>
    <w:rsid w:val="00082CF3"/>
    <w:rsid w:val="00083E29"/>
    <w:rsid w:val="00085F7C"/>
    <w:rsid w:val="00091139"/>
    <w:rsid w:val="00094AC5"/>
    <w:rsid w:val="00095041"/>
    <w:rsid w:val="0009644D"/>
    <w:rsid w:val="000A02DF"/>
    <w:rsid w:val="000A0D56"/>
    <w:rsid w:val="000A1201"/>
    <w:rsid w:val="000A49FF"/>
    <w:rsid w:val="000A68CF"/>
    <w:rsid w:val="000A693B"/>
    <w:rsid w:val="000B4F5C"/>
    <w:rsid w:val="000C237A"/>
    <w:rsid w:val="000C294F"/>
    <w:rsid w:val="000C2E70"/>
    <w:rsid w:val="000C3A69"/>
    <w:rsid w:val="000C3C63"/>
    <w:rsid w:val="000C5652"/>
    <w:rsid w:val="000C64E3"/>
    <w:rsid w:val="000C6FA9"/>
    <w:rsid w:val="000C731A"/>
    <w:rsid w:val="000D0272"/>
    <w:rsid w:val="000D157C"/>
    <w:rsid w:val="000D25E3"/>
    <w:rsid w:val="000D4E61"/>
    <w:rsid w:val="000D5063"/>
    <w:rsid w:val="000D56BE"/>
    <w:rsid w:val="000D7E9C"/>
    <w:rsid w:val="000E0332"/>
    <w:rsid w:val="000F1451"/>
    <w:rsid w:val="000F21D5"/>
    <w:rsid w:val="0010189F"/>
    <w:rsid w:val="00102D6E"/>
    <w:rsid w:val="00107412"/>
    <w:rsid w:val="001109C1"/>
    <w:rsid w:val="00111213"/>
    <w:rsid w:val="001119CE"/>
    <w:rsid w:val="00112976"/>
    <w:rsid w:val="00122C01"/>
    <w:rsid w:val="00127ECF"/>
    <w:rsid w:val="00130117"/>
    <w:rsid w:val="00132158"/>
    <w:rsid w:val="0013564B"/>
    <w:rsid w:val="00136949"/>
    <w:rsid w:val="00142A08"/>
    <w:rsid w:val="001471AD"/>
    <w:rsid w:val="0014787F"/>
    <w:rsid w:val="00154888"/>
    <w:rsid w:val="00156285"/>
    <w:rsid w:val="00161475"/>
    <w:rsid w:val="001618A8"/>
    <w:rsid w:val="0016409A"/>
    <w:rsid w:val="0016576B"/>
    <w:rsid w:val="00165F8D"/>
    <w:rsid w:val="00170B34"/>
    <w:rsid w:val="00172CB7"/>
    <w:rsid w:val="00175A7A"/>
    <w:rsid w:val="00175CD6"/>
    <w:rsid w:val="0017623B"/>
    <w:rsid w:val="001768EC"/>
    <w:rsid w:val="00177F79"/>
    <w:rsid w:val="00180E0F"/>
    <w:rsid w:val="001812BD"/>
    <w:rsid w:val="0018319F"/>
    <w:rsid w:val="00183CE4"/>
    <w:rsid w:val="001853CE"/>
    <w:rsid w:val="00185643"/>
    <w:rsid w:val="00185F1D"/>
    <w:rsid w:val="00191BEB"/>
    <w:rsid w:val="00191F84"/>
    <w:rsid w:val="00192263"/>
    <w:rsid w:val="001955A2"/>
    <w:rsid w:val="00195C64"/>
    <w:rsid w:val="001961F2"/>
    <w:rsid w:val="00196A65"/>
    <w:rsid w:val="001973CC"/>
    <w:rsid w:val="0019793C"/>
    <w:rsid w:val="00197EE4"/>
    <w:rsid w:val="001A382A"/>
    <w:rsid w:val="001A5B61"/>
    <w:rsid w:val="001A6C8F"/>
    <w:rsid w:val="001B05F6"/>
    <w:rsid w:val="001B08B9"/>
    <w:rsid w:val="001C05FB"/>
    <w:rsid w:val="001C74FD"/>
    <w:rsid w:val="001D0585"/>
    <w:rsid w:val="001D10E9"/>
    <w:rsid w:val="001D165C"/>
    <w:rsid w:val="001D16A8"/>
    <w:rsid w:val="001D39DB"/>
    <w:rsid w:val="001D7E76"/>
    <w:rsid w:val="001E2AF9"/>
    <w:rsid w:val="001E5A01"/>
    <w:rsid w:val="001F0B08"/>
    <w:rsid w:val="001F1697"/>
    <w:rsid w:val="001F1B0B"/>
    <w:rsid w:val="00200131"/>
    <w:rsid w:val="00200FEF"/>
    <w:rsid w:val="002026C7"/>
    <w:rsid w:val="00202901"/>
    <w:rsid w:val="00205783"/>
    <w:rsid w:val="002059DC"/>
    <w:rsid w:val="0020695F"/>
    <w:rsid w:val="0020706B"/>
    <w:rsid w:val="00207A72"/>
    <w:rsid w:val="00207BA9"/>
    <w:rsid w:val="00210424"/>
    <w:rsid w:val="002147EC"/>
    <w:rsid w:val="0021752C"/>
    <w:rsid w:val="00217581"/>
    <w:rsid w:val="0022077A"/>
    <w:rsid w:val="00221490"/>
    <w:rsid w:val="00225FFE"/>
    <w:rsid w:val="00226A52"/>
    <w:rsid w:val="002271D5"/>
    <w:rsid w:val="002313B0"/>
    <w:rsid w:val="002320C8"/>
    <w:rsid w:val="00234B87"/>
    <w:rsid w:val="00235A0E"/>
    <w:rsid w:val="00236F8E"/>
    <w:rsid w:val="00237957"/>
    <w:rsid w:val="00241D86"/>
    <w:rsid w:val="00241FC3"/>
    <w:rsid w:val="00243432"/>
    <w:rsid w:val="00247029"/>
    <w:rsid w:val="00247972"/>
    <w:rsid w:val="002513CC"/>
    <w:rsid w:val="00260838"/>
    <w:rsid w:val="00262071"/>
    <w:rsid w:val="00263A8E"/>
    <w:rsid w:val="00266B23"/>
    <w:rsid w:val="0027444E"/>
    <w:rsid w:val="0027479D"/>
    <w:rsid w:val="00274E25"/>
    <w:rsid w:val="00275A47"/>
    <w:rsid w:val="002764D6"/>
    <w:rsid w:val="00287261"/>
    <w:rsid w:val="002906A2"/>
    <w:rsid w:val="00290AD7"/>
    <w:rsid w:val="0029380D"/>
    <w:rsid w:val="002954E5"/>
    <w:rsid w:val="002A1B02"/>
    <w:rsid w:val="002A2BED"/>
    <w:rsid w:val="002A47D5"/>
    <w:rsid w:val="002A4C2F"/>
    <w:rsid w:val="002A689B"/>
    <w:rsid w:val="002A71E8"/>
    <w:rsid w:val="002B0F73"/>
    <w:rsid w:val="002B10A5"/>
    <w:rsid w:val="002B3F08"/>
    <w:rsid w:val="002C22D8"/>
    <w:rsid w:val="002C24D8"/>
    <w:rsid w:val="002C387D"/>
    <w:rsid w:val="002C3EBF"/>
    <w:rsid w:val="002C716F"/>
    <w:rsid w:val="002C7C85"/>
    <w:rsid w:val="002D0DA9"/>
    <w:rsid w:val="002D12C2"/>
    <w:rsid w:val="002D1CAB"/>
    <w:rsid w:val="002D3E72"/>
    <w:rsid w:val="002D5EDB"/>
    <w:rsid w:val="002D6FD8"/>
    <w:rsid w:val="002D7951"/>
    <w:rsid w:val="002E0A0B"/>
    <w:rsid w:val="002E1C37"/>
    <w:rsid w:val="002E295D"/>
    <w:rsid w:val="002E3248"/>
    <w:rsid w:val="002E3ED7"/>
    <w:rsid w:val="002E7ED2"/>
    <w:rsid w:val="002F0253"/>
    <w:rsid w:val="002F05C4"/>
    <w:rsid w:val="002F2F93"/>
    <w:rsid w:val="002F45A2"/>
    <w:rsid w:val="002F5825"/>
    <w:rsid w:val="003000C2"/>
    <w:rsid w:val="003000EA"/>
    <w:rsid w:val="0030024C"/>
    <w:rsid w:val="00305574"/>
    <w:rsid w:val="00306820"/>
    <w:rsid w:val="003070AE"/>
    <w:rsid w:val="00312740"/>
    <w:rsid w:val="00313105"/>
    <w:rsid w:val="00315EAD"/>
    <w:rsid w:val="00320730"/>
    <w:rsid w:val="0032270E"/>
    <w:rsid w:val="00324E95"/>
    <w:rsid w:val="0032708E"/>
    <w:rsid w:val="00327E62"/>
    <w:rsid w:val="0033204C"/>
    <w:rsid w:val="003404ED"/>
    <w:rsid w:val="00341639"/>
    <w:rsid w:val="0035295E"/>
    <w:rsid w:val="00352AE2"/>
    <w:rsid w:val="00353708"/>
    <w:rsid w:val="00354DCE"/>
    <w:rsid w:val="00361C58"/>
    <w:rsid w:val="00363544"/>
    <w:rsid w:val="0036384C"/>
    <w:rsid w:val="00367F36"/>
    <w:rsid w:val="00370006"/>
    <w:rsid w:val="0037414D"/>
    <w:rsid w:val="003746AF"/>
    <w:rsid w:val="003772F8"/>
    <w:rsid w:val="0038099D"/>
    <w:rsid w:val="003817A0"/>
    <w:rsid w:val="00381E02"/>
    <w:rsid w:val="00381F3A"/>
    <w:rsid w:val="00383AD6"/>
    <w:rsid w:val="00392764"/>
    <w:rsid w:val="00392876"/>
    <w:rsid w:val="003A158F"/>
    <w:rsid w:val="003A1C94"/>
    <w:rsid w:val="003A3261"/>
    <w:rsid w:val="003A4FE3"/>
    <w:rsid w:val="003A6CBD"/>
    <w:rsid w:val="003A7DF4"/>
    <w:rsid w:val="003B0793"/>
    <w:rsid w:val="003B31EA"/>
    <w:rsid w:val="003B7CE4"/>
    <w:rsid w:val="003C12A4"/>
    <w:rsid w:val="003C1ECA"/>
    <w:rsid w:val="003C68BB"/>
    <w:rsid w:val="003D06FC"/>
    <w:rsid w:val="003D2772"/>
    <w:rsid w:val="003D290B"/>
    <w:rsid w:val="003D3E7B"/>
    <w:rsid w:val="003D7603"/>
    <w:rsid w:val="003D7970"/>
    <w:rsid w:val="003D7A8C"/>
    <w:rsid w:val="003E3215"/>
    <w:rsid w:val="003E3538"/>
    <w:rsid w:val="003E43F1"/>
    <w:rsid w:val="003E6876"/>
    <w:rsid w:val="00400D1D"/>
    <w:rsid w:val="0040158E"/>
    <w:rsid w:val="004101F9"/>
    <w:rsid w:val="00410474"/>
    <w:rsid w:val="0041140E"/>
    <w:rsid w:val="00416707"/>
    <w:rsid w:val="00417BBB"/>
    <w:rsid w:val="00417D35"/>
    <w:rsid w:val="0042337B"/>
    <w:rsid w:val="00424458"/>
    <w:rsid w:val="00424CF0"/>
    <w:rsid w:val="00425DFE"/>
    <w:rsid w:val="00430A80"/>
    <w:rsid w:val="00430FB7"/>
    <w:rsid w:val="004347F2"/>
    <w:rsid w:val="0044441D"/>
    <w:rsid w:val="00447336"/>
    <w:rsid w:val="00452BBE"/>
    <w:rsid w:val="0045658F"/>
    <w:rsid w:val="00462CCB"/>
    <w:rsid w:val="00463B53"/>
    <w:rsid w:val="00464741"/>
    <w:rsid w:val="00464A40"/>
    <w:rsid w:val="004711F8"/>
    <w:rsid w:val="00472D56"/>
    <w:rsid w:val="00473D23"/>
    <w:rsid w:val="004813B2"/>
    <w:rsid w:val="00486D77"/>
    <w:rsid w:val="00487094"/>
    <w:rsid w:val="004877D6"/>
    <w:rsid w:val="004916CC"/>
    <w:rsid w:val="00493B11"/>
    <w:rsid w:val="00493FEE"/>
    <w:rsid w:val="00494A12"/>
    <w:rsid w:val="00496144"/>
    <w:rsid w:val="00497EA6"/>
    <w:rsid w:val="004A45DF"/>
    <w:rsid w:val="004A6E25"/>
    <w:rsid w:val="004B2193"/>
    <w:rsid w:val="004B385F"/>
    <w:rsid w:val="004B55B6"/>
    <w:rsid w:val="004B6586"/>
    <w:rsid w:val="004C3B75"/>
    <w:rsid w:val="004C3F5B"/>
    <w:rsid w:val="004E156E"/>
    <w:rsid w:val="004E1853"/>
    <w:rsid w:val="004E2EB3"/>
    <w:rsid w:val="004E6AC2"/>
    <w:rsid w:val="004E7216"/>
    <w:rsid w:val="004F0EC4"/>
    <w:rsid w:val="004F2A71"/>
    <w:rsid w:val="004F6CB6"/>
    <w:rsid w:val="004F6D1A"/>
    <w:rsid w:val="004F6D2B"/>
    <w:rsid w:val="005017B5"/>
    <w:rsid w:val="00501EDA"/>
    <w:rsid w:val="00501FFD"/>
    <w:rsid w:val="005034C4"/>
    <w:rsid w:val="005038AC"/>
    <w:rsid w:val="00503DE9"/>
    <w:rsid w:val="00503FFA"/>
    <w:rsid w:val="00504FA5"/>
    <w:rsid w:val="00511DD1"/>
    <w:rsid w:val="00511FCA"/>
    <w:rsid w:val="00514293"/>
    <w:rsid w:val="00514DB7"/>
    <w:rsid w:val="005151E4"/>
    <w:rsid w:val="005242F4"/>
    <w:rsid w:val="00524608"/>
    <w:rsid w:val="0052463F"/>
    <w:rsid w:val="0052722C"/>
    <w:rsid w:val="0053674D"/>
    <w:rsid w:val="00537A36"/>
    <w:rsid w:val="0054528B"/>
    <w:rsid w:val="005472F0"/>
    <w:rsid w:val="00547842"/>
    <w:rsid w:val="00550CE9"/>
    <w:rsid w:val="005516CA"/>
    <w:rsid w:val="005531EE"/>
    <w:rsid w:val="005536E6"/>
    <w:rsid w:val="00560232"/>
    <w:rsid w:val="00560E35"/>
    <w:rsid w:val="0056280E"/>
    <w:rsid w:val="00563385"/>
    <w:rsid w:val="00563430"/>
    <w:rsid w:val="005662CF"/>
    <w:rsid w:val="0057084F"/>
    <w:rsid w:val="00572AFB"/>
    <w:rsid w:val="00573C4D"/>
    <w:rsid w:val="00573CBC"/>
    <w:rsid w:val="005753F6"/>
    <w:rsid w:val="005758F1"/>
    <w:rsid w:val="00577623"/>
    <w:rsid w:val="005830E0"/>
    <w:rsid w:val="0058389E"/>
    <w:rsid w:val="00583EF3"/>
    <w:rsid w:val="00584A91"/>
    <w:rsid w:val="00585282"/>
    <w:rsid w:val="00585464"/>
    <w:rsid w:val="00591948"/>
    <w:rsid w:val="005934EB"/>
    <w:rsid w:val="005943FE"/>
    <w:rsid w:val="0059467B"/>
    <w:rsid w:val="00595289"/>
    <w:rsid w:val="0059685B"/>
    <w:rsid w:val="00596C2A"/>
    <w:rsid w:val="005A0D04"/>
    <w:rsid w:val="005A0ED6"/>
    <w:rsid w:val="005A7DBA"/>
    <w:rsid w:val="005C0904"/>
    <w:rsid w:val="005C107B"/>
    <w:rsid w:val="005C1560"/>
    <w:rsid w:val="005C29B8"/>
    <w:rsid w:val="005C35EB"/>
    <w:rsid w:val="005C6033"/>
    <w:rsid w:val="005D16CC"/>
    <w:rsid w:val="005D2C67"/>
    <w:rsid w:val="005D4A33"/>
    <w:rsid w:val="005D7F76"/>
    <w:rsid w:val="005E0319"/>
    <w:rsid w:val="005E0747"/>
    <w:rsid w:val="005E35C2"/>
    <w:rsid w:val="005E42F0"/>
    <w:rsid w:val="005E6194"/>
    <w:rsid w:val="005E672B"/>
    <w:rsid w:val="005F10F3"/>
    <w:rsid w:val="005F1788"/>
    <w:rsid w:val="005F4ACF"/>
    <w:rsid w:val="005F4CF3"/>
    <w:rsid w:val="005F4FB4"/>
    <w:rsid w:val="005F5765"/>
    <w:rsid w:val="005F5DFC"/>
    <w:rsid w:val="005F69CB"/>
    <w:rsid w:val="005F6B79"/>
    <w:rsid w:val="00604143"/>
    <w:rsid w:val="0060673E"/>
    <w:rsid w:val="00610B1A"/>
    <w:rsid w:val="00611332"/>
    <w:rsid w:val="006116D6"/>
    <w:rsid w:val="00613687"/>
    <w:rsid w:val="006145A9"/>
    <w:rsid w:val="00615471"/>
    <w:rsid w:val="00620E6C"/>
    <w:rsid w:val="006234C1"/>
    <w:rsid w:val="00623EB0"/>
    <w:rsid w:val="00624D64"/>
    <w:rsid w:val="0063042A"/>
    <w:rsid w:val="00631282"/>
    <w:rsid w:val="0063273C"/>
    <w:rsid w:val="00632A05"/>
    <w:rsid w:val="00635064"/>
    <w:rsid w:val="00635900"/>
    <w:rsid w:val="00636C39"/>
    <w:rsid w:val="0064417A"/>
    <w:rsid w:val="0064489C"/>
    <w:rsid w:val="00652AFD"/>
    <w:rsid w:val="00655BA5"/>
    <w:rsid w:val="0065685F"/>
    <w:rsid w:val="00660602"/>
    <w:rsid w:val="00661B9C"/>
    <w:rsid w:val="006625ED"/>
    <w:rsid w:val="0067170E"/>
    <w:rsid w:val="0067230B"/>
    <w:rsid w:val="00673DE2"/>
    <w:rsid w:val="00677267"/>
    <w:rsid w:val="00680350"/>
    <w:rsid w:val="00683130"/>
    <w:rsid w:val="006835B8"/>
    <w:rsid w:val="00687A17"/>
    <w:rsid w:val="00693EB7"/>
    <w:rsid w:val="0069748D"/>
    <w:rsid w:val="006A1C4B"/>
    <w:rsid w:val="006A55B5"/>
    <w:rsid w:val="006A5ABE"/>
    <w:rsid w:val="006A78ED"/>
    <w:rsid w:val="006B0103"/>
    <w:rsid w:val="006B50D9"/>
    <w:rsid w:val="006C3A54"/>
    <w:rsid w:val="006C4B41"/>
    <w:rsid w:val="006C4E5E"/>
    <w:rsid w:val="006C75E5"/>
    <w:rsid w:val="006D3116"/>
    <w:rsid w:val="006D5666"/>
    <w:rsid w:val="006D57B0"/>
    <w:rsid w:val="006D5C3F"/>
    <w:rsid w:val="006D67EE"/>
    <w:rsid w:val="006E138B"/>
    <w:rsid w:val="006E38E3"/>
    <w:rsid w:val="006E3ECD"/>
    <w:rsid w:val="006E45E4"/>
    <w:rsid w:val="006E4894"/>
    <w:rsid w:val="006E7917"/>
    <w:rsid w:val="006E79AC"/>
    <w:rsid w:val="006F0830"/>
    <w:rsid w:val="006F208B"/>
    <w:rsid w:val="006F76DA"/>
    <w:rsid w:val="006F7F70"/>
    <w:rsid w:val="00700300"/>
    <w:rsid w:val="00700EC0"/>
    <w:rsid w:val="00701A0A"/>
    <w:rsid w:val="007022C6"/>
    <w:rsid w:val="007066D7"/>
    <w:rsid w:val="007070B9"/>
    <w:rsid w:val="00711A7C"/>
    <w:rsid w:val="00711CC5"/>
    <w:rsid w:val="00716FF8"/>
    <w:rsid w:val="00722009"/>
    <w:rsid w:val="00723634"/>
    <w:rsid w:val="00724201"/>
    <w:rsid w:val="00726AA4"/>
    <w:rsid w:val="007329C8"/>
    <w:rsid w:val="0073338B"/>
    <w:rsid w:val="00733522"/>
    <w:rsid w:val="00734783"/>
    <w:rsid w:val="007355D8"/>
    <w:rsid w:val="00740F24"/>
    <w:rsid w:val="00743896"/>
    <w:rsid w:val="00744E35"/>
    <w:rsid w:val="00744EE2"/>
    <w:rsid w:val="00747929"/>
    <w:rsid w:val="00750307"/>
    <w:rsid w:val="00750748"/>
    <w:rsid w:val="00753804"/>
    <w:rsid w:val="0075435C"/>
    <w:rsid w:val="0076299D"/>
    <w:rsid w:val="00767D27"/>
    <w:rsid w:val="007720CC"/>
    <w:rsid w:val="0077216A"/>
    <w:rsid w:val="007722D1"/>
    <w:rsid w:val="0077484D"/>
    <w:rsid w:val="00775033"/>
    <w:rsid w:val="007752CF"/>
    <w:rsid w:val="007769AC"/>
    <w:rsid w:val="0078278C"/>
    <w:rsid w:val="00782F1A"/>
    <w:rsid w:val="00784248"/>
    <w:rsid w:val="00785C5C"/>
    <w:rsid w:val="00785E5E"/>
    <w:rsid w:val="00786E0D"/>
    <w:rsid w:val="0079365C"/>
    <w:rsid w:val="00794847"/>
    <w:rsid w:val="00794CE0"/>
    <w:rsid w:val="00794D11"/>
    <w:rsid w:val="007967E8"/>
    <w:rsid w:val="007A001F"/>
    <w:rsid w:val="007A2B91"/>
    <w:rsid w:val="007B0A4D"/>
    <w:rsid w:val="007B151E"/>
    <w:rsid w:val="007B56C7"/>
    <w:rsid w:val="007B7D41"/>
    <w:rsid w:val="007B7E64"/>
    <w:rsid w:val="007C1734"/>
    <w:rsid w:val="007C42A5"/>
    <w:rsid w:val="007C50B5"/>
    <w:rsid w:val="007D192E"/>
    <w:rsid w:val="007D2EA1"/>
    <w:rsid w:val="007E35F1"/>
    <w:rsid w:val="007E49D1"/>
    <w:rsid w:val="007E4F84"/>
    <w:rsid w:val="007F2708"/>
    <w:rsid w:val="007F75E7"/>
    <w:rsid w:val="007F7BEC"/>
    <w:rsid w:val="008072F0"/>
    <w:rsid w:val="008072F5"/>
    <w:rsid w:val="00810437"/>
    <w:rsid w:val="00811524"/>
    <w:rsid w:val="00813A45"/>
    <w:rsid w:val="00824F59"/>
    <w:rsid w:val="00826745"/>
    <w:rsid w:val="00827311"/>
    <w:rsid w:val="008318D9"/>
    <w:rsid w:val="00832929"/>
    <w:rsid w:val="00832EE6"/>
    <w:rsid w:val="00832FA1"/>
    <w:rsid w:val="00833B3A"/>
    <w:rsid w:val="008342BF"/>
    <w:rsid w:val="00836575"/>
    <w:rsid w:val="008366FD"/>
    <w:rsid w:val="008368DD"/>
    <w:rsid w:val="0083729F"/>
    <w:rsid w:val="00840226"/>
    <w:rsid w:val="00843966"/>
    <w:rsid w:val="00851C55"/>
    <w:rsid w:val="008537F6"/>
    <w:rsid w:val="00854FEC"/>
    <w:rsid w:val="00856058"/>
    <w:rsid w:val="00865C41"/>
    <w:rsid w:val="00866BBA"/>
    <w:rsid w:val="00866BF9"/>
    <w:rsid w:val="00874ACC"/>
    <w:rsid w:val="00875A38"/>
    <w:rsid w:val="00876FA5"/>
    <w:rsid w:val="008802C7"/>
    <w:rsid w:val="008807EC"/>
    <w:rsid w:val="00883719"/>
    <w:rsid w:val="00886E5F"/>
    <w:rsid w:val="00887D3F"/>
    <w:rsid w:val="00890271"/>
    <w:rsid w:val="0089028D"/>
    <w:rsid w:val="008939CE"/>
    <w:rsid w:val="008A241C"/>
    <w:rsid w:val="008A3CEF"/>
    <w:rsid w:val="008A5874"/>
    <w:rsid w:val="008A5B05"/>
    <w:rsid w:val="008B0DEA"/>
    <w:rsid w:val="008B259A"/>
    <w:rsid w:val="008B52C6"/>
    <w:rsid w:val="008C4693"/>
    <w:rsid w:val="008C6BD3"/>
    <w:rsid w:val="008C7994"/>
    <w:rsid w:val="008D4E42"/>
    <w:rsid w:val="008E01E7"/>
    <w:rsid w:val="008E0523"/>
    <w:rsid w:val="008E07FB"/>
    <w:rsid w:val="008E5B1D"/>
    <w:rsid w:val="008E5EAA"/>
    <w:rsid w:val="008E5F77"/>
    <w:rsid w:val="008F13B2"/>
    <w:rsid w:val="008F14CB"/>
    <w:rsid w:val="008F74F9"/>
    <w:rsid w:val="00902338"/>
    <w:rsid w:val="0090290A"/>
    <w:rsid w:val="00902B92"/>
    <w:rsid w:val="009041C3"/>
    <w:rsid w:val="00911CA4"/>
    <w:rsid w:val="009155CC"/>
    <w:rsid w:val="00921FCF"/>
    <w:rsid w:val="009235D7"/>
    <w:rsid w:val="0092486D"/>
    <w:rsid w:val="00925904"/>
    <w:rsid w:val="009260EA"/>
    <w:rsid w:val="0092620C"/>
    <w:rsid w:val="00930C42"/>
    <w:rsid w:val="009313E8"/>
    <w:rsid w:val="00932AE2"/>
    <w:rsid w:val="00932D93"/>
    <w:rsid w:val="00933817"/>
    <w:rsid w:val="0094164E"/>
    <w:rsid w:val="009423F6"/>
    <w:rsid w:val="00942C65"/>
    <w:rsid w:val="00945617"/>
    <w:rsid w:val="00950806"/>
    <w:rsid w:val="00951942"/>
    <w:rsid w:val="00952F1D"/>
    <w:rsid w:val="009548F0"/>
    <w:rsid w:val="00955814"/>
    <w:rsid w:val="00955E6E"/>
    <w:rsid w:val="00956D77"/>
    <w:rsid w:val="00963699"/>
    <w:rsid w:val="0096660C"/>
    <w:rsid w:val="009674B2"/>
    <w:rsid w:val="00967A65"/>
    <w:rsid w:val="00967AC6"/>
    <w:rsid w:val="00970AD0"/>
    <w:rsid w:val="0097243A"/>
    <w:rsid w:val="00977A41"/>
    <w:rsid w:val="0098308A"/>
    <w:rsid w:val="00983BF8"/>
    <w:rsid w:val="00986C07"/>
    <w:rsid w:val="00993616"/>
    <w:rsid w:val="00993D56"/>
    <w:rsid w:val="00997179"/>
    <w:rsid w:val="009A043F"/>
    <w:rsid w:val="009A14D5"/>
    <w:rsid w:val="009A1CB8"/>
    <w:rsid w:val="009A213F"/>
    <w:rsid w:val="009A4544"/>
    <w:rsid w:val="009B6651"/>
    <w:rsid w:val="009B68D9"/>
    <w:rsid w:val="009B72CF"/>
    <w:rsid w:val="009C14A5"/>
    <w:rsid w:val="009C57AD"/>
    <w:rsid w:val="009C5CA4"/>
    <w:rsid w:val="009D08C0"/>
    <w:rsid w:val="009D0F9C"/>
    <w:rsid w:val="009D58F1"/>
    <w:rsid w:val="009D6FAD"/>
    <w:rsid w:val="009E16CE"/>
    <w:rsid w:val="009E1993"/>
    <w:rsid w:val="009E79CF"/>
    <w:rsid w:val="009F09DA"/>
    <w:rsid w:val="009F3771"/>
    <w:rsid w:val="009F3A6C"/>
    <w:rsid w:val="009F705D"/>
    <w:rsid w:val="009F762B"/>
    <w:rsid w:val="00A00C66"/>
    <w:rsid w:val="00A02A52"/>
    <w:rsid w:val="00A02EAD"/>
    <w:rsid w:val="00A03306"/>
    <w:rsid w:val="00A04580"/>
    <w:rsid w:val="00A11F5F"/>
    <w:rsid w:val="00A13E95"/>
    <w:rsid w:val="00A15C7A"/>
    <w:rsid w:val="00A20E76"/>
    <w:rsid w:val="00A21445"/>
    <w:rsid w:val="00A230AD"/>
    <w:rsid w:val="00A23F5F"/>
    <w:rsid w:val="00A24879"/>
    <w:rsid w:val="00A365F6"/>
    <w:rsid w:val="00A40FDB"/>
    <w:rsid w:val="00A4136A"/>
    <w:rsid w:val="00A422D5"/>
    <w:rsid w:val="00A4629D"/>
    <w:rsid w:val="00A4710B"/>
    <w:rsid w:val="00A54711"/>
    <w:rsid w:val="00A553A2"/>
    <w:rsid w:val="00A577B4"/>
    <w:rsid w:val="00A57D7B"/>
    <w:rsid w:val="00A61AF8"/>
    <w:rsid w:val="00A61E61"/>
    <w:rsid w:val="00A65CA0"/>
    <w:rsid w:val="00A6654A"/>
    <w:rsid w:val="00A66F32"/>
    <w:rsid w:val="00A7059C"/>
    <w:rsid w:val="00A710EF"/>
    <w:rsid w:val="00A73E8E"/>
    <w:rsid w:val="00A74E5E"/>
    <w:rsid w:val="00A80885"/>
    <w:rsid w:val="00A80B38"/>
    <w:rsid w:val="00A857EF"/>
    <w:rsid w:val="00A85B24"/>
    <w:rsid w:val="00A916F0"/>
    <w:rsid w:val="00A91BAF"/>
    <w:rsid w:val="00A938DB"/>
    <w:rsid w:val="00A93F4C"/>
    <w:rsid w:val="00A9529D"/>
    <w:rsid w:val="00A96076"/>
    <w:rsid w:val="00A96682"/>
    <w:rsid w:val="00AA1819"/>
    <w:rsid w:val="00AA2C74"/>
    <w:rsid w:val="00AA3DB6"/>
    <w:rsid w:val="00AA445D"/>
    <w:rsid w:val="00AA5815"/>
    <w:rsid w:val="00AA5DD6"/>
    <w:rsid w:val="00AA7561"/>
    <w:rsid w:val="00AA7A62"/>
    <w:rsid w:val="00AA7B78"/>
    <w:rsid w:val="00AA7DFF"/>
    <w:rsid w:val="00AB1FFF"/>
    <w:rsid w:val="00AB395B"/>
    <w:rsid w:val="00AB3FFC"/>
    <w:rsid w:val="00AC00C6"/>
    <w:rsid w:val="00AC0F09"/>
    <w:rsid w:val="00AC11CD"/>
    <w:rsid w:val="00AC2946"/>
    <w:rsid w:val="00AC2DCA"/>
    <w:rsid w:val="00AC6754"/>
    <w:rsid w:val="00AC6BC3"/>
    <w:rsid w:val="00AD1F76"/>
    <w:rsid w:val="00AD2BE6"/>
    <w:rsid w:val="00AD3616"/>
    <w:rsid w:val="00AD38E8"/>
    <w:rsid w:val="00AD42E4"/>
    <w:rsid w:val="00AD5764"/>
    <w:rsid w:val="00AD5F0F"/>
    <w:rsid w:val="00AD7B3D"/>
    <w:rsid w:val="00AD7B51"/>
    <w:rsid w:val="00AE0D5C"/>
    <w:rsid w:val="00AE1D30"/>
    <w:rsid w:val="00AE2B56"/>
    <w:rsid w:val="00AE30D2"/>
    <w:rsid w:val="00AE3294"/>
    <w:rsid w:val="00AE4391"/>
    <w:rsid w:val="00AE4A79"/>
    <w:rsid w:val="00AE4D74"/>
    <w:rsid w:val="00AE5BAD"/>
    <w:rsid w:val="00AE6AAF"/>
    <w:rsid w:val="00AE785D"/>
    <w:rsid w:val="00AF2771"/>
    <w:rsid w:val="00AF317C"/>
    <w:rsid w:val="00AF317F"/>
    <w:rsid w:val="00AF4008"/>
    <w:rsid w:val="00B0098F"/>
    <w:rsid w:val="00B010B7"/>
    <w:rsid w:val="00B02091"/>
    <w:rsid w:val="00B05589"/>
    <w:rsid w:val="00B106E1"/>
    <w:rsid w:val="00B1293F"/>
    <w:rsid w:val="00B20AF2"/>
    <w:rsid w:val="00B2630F"/>
    <w:rsid w:val="00B26A91"/>
    <w:rsid w:val="00B27354"/>
    <w:rsid w:val="00B3057A"/>
    <w:rsid w:val="00B30ECB"/>
    <w:rsid w:val="00B3452F"/>
    <w:rsid w:val="00B35C84"/>
    <w:rsid w:val="00B373EE"/>
    <w:rsid w:val="00B40A59"/>
    <w:rsid w:val="00B45676"/>
    <w:rsid w:val="00B460C3"/>
    <w:rsid w:val="00B46F6D"/>
    <w:rsid w:val="00B47397"/>
    <w:rsid w:val="00B5058A"/>
    <w:rsid w:val="00B50E28"/>
    <w:rsid w:val="00B51B25"/>
    <w:rsid w:val="00B51EAF"/>
    <w:rsid w:val="00B5250A"/>
    <w:rsid w:val="00B54884"/>
    <w:rsid w:val="00B56777"/>
    <w:rsid w:val="00B57E49"/>
    <w:rsid w:val="00B6074F"/>
    <w:rsid w:val="00B70360"/>
    <w:rsid w:val="00B7086B"/>
    <w:rsid w:val="00B73992"/>
    <w:rsid w:val="00B76F1B"/>
    <w:rsid w:val="00B804A4"/>
    <w:rsid w:val="00B81214"/>
    <w:rsid w:val="00B819DA"/>
    <w:rsid w:val="00B92C5D"/>
    <w:rsid w:val="00B95710"/>
    <w:rsid w:val="00B97CC8"/>
    <w:rsid w:val="00BA47BC"/>
    <w:rsid w:val="00BA6A99"/>
    <w:rsid w:val="00BB0754"/>
    <w:rsid w:val="00BB0772"/>
    <w:rsid w:val="00BB0EAE"/>
    <w:rsid w:val="00BB2353"/>
    <w:rsid w:val="00BB366B"/>
    <w:rsid w:val="00BB66B9"/>
    <w:rsid w:val="00BB6C86"/>
    <w:rsid w:val="00BB7842"/>
    <w:rsid w:val="00BB7E7D"/>
    <w:rsid w:val="00BC0AFD"/>
    <w:rsid w:val="00BC115A"/>
    <w:rsid w:val="00BC31C2"/>
    <w:rsid w:val="00BC406E"/>
    <w:rsid w:val="00BC4A6D"/>
    <w:rsid w:val="00BC4C97"/>
    <w:rsid w:val="00BC6390"/>
    <w:rsid w:val="00BC6952"/>
    <w:rsid w:val="00BC71F1"/>
    <w:rsid w:val="00BD08E9"/>
    <w:rsid w:val="00BD1314"/>
    <w:rsid w:val="00BD4A6B"/>
    <w:rsid w:val="00BD6F1A"/>
    <w:rsid w:val="00BD7207"/>
    <w:rsid w:val="00BE037E"/>
    <w:rsid w:val="00BE19B0"/>
    <w:rsid w:val="00BE20AB"/>
    <w:rsid w:val="00BE2F31"/>
    <w:rsid w:val="00BE5D35"/>
    <w:rsid w:val="00BE67C1"/>
    <w:rsid w:val="00BE6DD4"/>
    <w:rsid w:val="00BF0A6F"/>
    <w:rsid w:val="00BF2223"/>
    <w:rsid w:val="00BF5652"/>
    <w:rsid w:val="00BF7753"/>
    <w:rsid w:val="00C00C6E"/>
    <w:rsid w:val="00C05AE2"/>
    <w:rsid w:val="00C0640B"/>
    <w:rsid w:val="00C10AE5"/>
    <w:rsid w:val="00C11F1E"/>
    <w:rsid w:val="00C124FE"/>
    <w:rsid w:val="00C12BAC"/>
    <w:rsid w:val="00C13EE9"/>
    <w:rsid w:val="00C14A14"/>
    <w:rsid w:val="00C15F46"/>
    <w:rsid w:val="00C16851"/>
    <w:rsid w:val="00C1717E"/>
    <w:rsid w:val="00C17913"/>
    <w:rsid w:val="00C22BC0"/>
    <w:rsid w:val="00C22DB5"/>
    <w:rsid w:val="00C24FDA"/>
    <w:rsid w:val="00C26B71"/>
    <w:rsid w:val="00C329F9"/>
    <w:rsid w:val="00C34D3F"/>
    <w:rsid w:val="00C35AD9"/>
    <w:rsid w:val="00C35B12"/>
    <w:rsid w:val="00C4194B"/>
    <w:rsid w:val="00C4485F"/>
    <w:rsid w:val="00C45062"/>
    <w:rsid w:val="00C46E15"/>
    <w:rsid w:val="00C52218"/>
    <w:rsid w:val="00C53363"/>
    <w:rsid w:val="00C548BC"/>
    <w:rsid w:val="00C55AF3"/>
    <w:rsid w:val="00C57254"/>
    <w:rsid w:val="00C60443"/>
    <w:rsid w:val="00C638AB"/>
    <w:rsid w:val="00C65EA6"/>
    <w:rsid w:val="00C67473"/>
    <w:rsid w:val="00C70A73"/>
    <w:rsid w:val="00C72CB7"/>
    <w:rsid w:val="00C76D75"/>
    <w:rsid w:val="00C76EBD"/>
    <w:rsid w:val="00C8535D"/>
    <w:rsid w:val="00C8537B"/>
    <w:rsid w:val="00C8572F"/>
    <w:rsid w:val="00C868D1"/>
    <w:rsid w:val="00C9036E"/>
    <w:rsid w:val="00C90E08"/>
    <w:rsid w:val="00C931C3"/>
    <w:rsid w:val="00C96769"/>
    <w:rsid w:val="00C968F7"/>
    <w:rsid w:val="00CA39B8"/>
    <w:rsid w:val="00CA4063"/>
    <w:rsid w:val="00CB01B2"/>
    <w:rsid w:val="00CB0280"/>
    <w:rsid w:val="00CB2261"/>
    <w:rsid w:val="00CB34A3"/>
    <w:rsid w:val="00CB51C4"/>
    <w:rsid w:val="00CB5747"/>
    <w:rsid w:val="00CB64E6"/>
    <w:rsid w:val="00CC04F0"/>
    <w:rsid w:val="00CC11E6"/>
    <w:rsid w:val="00CC301A"/>
    <w:rsid w:val="00CC4F9F"/>
    <w:rsid w:val="00CC606E"/>
    <w:rsid w:val="00CC7638"/>
    <w:rsid w:val="00CC7963"/>
    <w:rsid w:val="00CD2471"/>
    <w:rsid w:val="00CD2C8B"/>
    <w:rsid w:val="00CD2D83"/>
    <w:rsid w:val="00CD69E4"/>
    <w:rsid w:val="00CD73E8"/>
    <w:rsid w:val="00CD7563"/>
    <w:rsid w:val="00CE1528"/>
    <w:rsid w:val="00CE2A05"/>
    <w:rsid w:val="00CE2BED"/>
    <w:rsid w:val="00CE315E"/>
    <w:rsid w:val="00CE53C6"/>
    <w:rsid w:val="00CF3986"/>
    <w:rsid w:val="00D00227"/>
    <w:rsid w:val="00D05157"/>
    <w:rsid w:val="00D10318"/>
    <w:rsid w:val="00D1212D"/>
    <w:rsid w:val="00D14020"/>
    <w:rsid w:val="00D16681"/>
    <w:rsid w:val="00D179FC"/>
    <w:rsid w:val="00D20678"/>
    <w:rsid w:val="00D21524"/>
    <w:rsid w:val="00D21C0B"/>
    <w:rsid w:val="00D22BF2"/>
    <w:rsid w:val="00D25828"/>
    <w:rsid w:val="00D40458"/>
    <w:rsid w:val="00D41B81"/>
    <w:rsid w:val="00D4589F"/>
    <w:rsid w:val="00D461CC"/>
    <w:rsid w:val="00D515F9"/>
    <w:rsid w:val="00D51F3F"/>
    <w:rsid w:val="00D55020"/>
    <w:rsid w:val="00D56693"/>
    <w:rsid w:val="00D57229"/>
    <w:rsid w:val="00D610CD"/>
    <w:rsid w:val="00D637F7"/>
    <w:rsid w:val="00D649FC"/>
    <w:rsid w:val="00D65031"/>
    <w:rsid w:val="00D66A0A"/>
    <w:rsid w:val="00D70271"/>
    <w:rsid w:val="00D71E6B"/>
    <w:rsid w:val="00D726F8"/>
    <w:rsid w:val="00D73A46"/>
    <w:rsid w:val="00D73C76"/>
    <w:rsid w:val="00D73EC8"/>
    <w:rsid w:val="00D809E8"/>
    <w:rsid w:val="00D8383F"/>
    <w:rsid w:val="00D84457"/>
    <w:rsid w:val="00D850EA"/>
    <w:rsid w:val="00D868B3"/>
    <w:rsid w:val="00D86D04"/>
    <w:rsid w:val="00D8723E"/>
    <w:rsid w:val="00D908DA"/>
    <w:rsid w:val="00D91DE7"/>
    <w:rsid w:val="00D94013"/>
    <w:rsid w:val="00DA77E5"/>
    <w:rsid w:val="00DB0155"/>
    <w:rsid w:val="00DB04DE"/>
    <w:rsid w:val="00DB234D"/>
    <w:rsid w:val="00DB25BB"/>
    <w:rsid w:val="00DB2B1B"/>
    <w:rsid w:val="00DC092C"/>
    <w:rsid w:val="00DC40B1"/>
    <w:rsid w:val="00DC4773"/>
    <w:rsid w:val="00DC4A35"/>
    <w:rsid w:val="00DC55E1"/>
    <w:rsid w:val="00DC7F0F"/>
    <w:rsid w:val="00DD07B4"/>
    <w:rsid w:val="00DD0944"/>
    <w:rsid w:val="00DD16E2"/>
    <w:rsid w:val="00DD79A3"/>
    <w:rsid w:val="00DD7E89"/>
    <w:rsid w:val="00DE004D"/>
    <w:rsid w:val="00DE3EF0"/>
    <w:rsid w:val="00DE454E"/>
    <w:rsid w:val="00DE5CAB"/>
    <w:rsid w:val="00DE6618"/>
    <w:rsid w:val="00DF0A4F"/>
    <w:rsid w:val="00DF129D"/>
    <w:rsid w:val="00DF14F2"/>
    <w:rsid w:val="00DF230D"/>
    <w:rsid w:val="00DF5B1A"/>
    <w:rsid w:val="00DF5E22"/>
    <w:rsid w:val="00DF730D"/>
    <w:rsid w:val="00E001BC"/>
    <w:rsid w:val="00E05A58"/>
    <w:rsid w:val="00E102AA"/>
    <w:rsid w:val="00E111A5"/>
    <w:rsid w:val="00E11C8E"/>
    <w:rsid w:val="00E1263B"/>
    <w:rsid w:val="00E133BA"/>
    <w:rsid w:val="00E165AA"/>
    <w:rsid w:val="00E169F7"/>
    <w:rsid w:val="00E1715F"/>
    <w:rsid w:val="00E17405"/>
    <w:rsid w:val="00E17945"/>
    <w:rsid w:val="00E2165E"/>
    <w:rsid w:val="00E245CB"/>
    <w:rsid w:val="00E250C5"/>
    <w:rsid w:val="00E25C14"/>
    <w:rsid w:val="00E2714B"/>
    <w:rsid w:val="00E27497"/>
    <w:rsid w:val="00E305BE"/>
    <w:rsid w:val="00E33D88"/>
    <w:rsid w:val="00E33F96"/>
    <w:rsid w:val="00E3415D"/>
    <w:rsid w:val="00E34B5E"/>
    <w:rsid w:val="00E36004"/>
    <w:rsid w:val="00E36FAB"/>
    <w:rsid w:val="00E408AC"/>
    <w:rsid w:val="00E42308"/>
    <w:rsid w:val="00E44766"/>
    <w:rsid w:val="00E45888"/>
    <w:rsid w:val="00E4598E"/>
    <w:rsid w:val="00E5133E"/>
    <w:rsid w:val="00E524EA"/>
    <w:rsid w:val="00E52D8E"/>
    <w:rsid w:val="00E53DA8"/>
    <w:rsid w:val="00E61150"/>
    <w:rsid w:val="00E615DE"/>
    <w:rsid w:val="00E638D6"/>
    <w:rsid w:val="00E658AB"/>
    <w:rsid w:val="00E6626C"/>
    <w:rsid w:val="00E702F5"/>
    <w:rsid w:val="00E70646"/>
    <w:rsid w:val="00E75520"/>
    <w:rsid w:val="00E81467"/>
    <w:rsid w:val="00E82BAF"/>
    <w:rsid w:val="00E832FA"/>
    <w:rsid w:val="00E84A56"/>
    <w:rsid w:val="00E9519E"/>
    <w:rsid w:val="00E95B64"/>
    <w:rsid w:val="00E97C61"/>
    <w:rsid w:val="00EA0135"/>
    <w:rsid w:val="00EA0989"/>
    <w:rsid w:val="00EA315E"/>
    <w:rsid w:val="00EB5C14"/>
    <w:rsid w:val="00EB7F14"/>
    <w:rsid w:val="00EC11CC"/>
    <w:rsid w:val="00EC1C82"/>
    <w:rsid w:val="00EC1E8A"/>
    <w:rsid w:val="00EC1F52"/>
    <w:rsid w:val="00EC20DD"/>
    <w:rsid w:val="00EC2176"/>
    <w:rsid w:val="00EC3B20"/>
    <w:rsid w:val="00EC4B85"/>
    <w:rsid w:val="00EC54F9"/>
    <w:rsid w:val="00EC57CC"/>
    <w:rsid w:val="00EC6237"/>
    <w:rsid w:val="00ED0186"/>
    <w:rsid w:val="00ED58DC"/>
    <w:rsid w:val="00EE1971"/>
    <w:rsid w:val="00EE57FC"/>
    <w:rsid w:val="00EE5939"/>
    <w:rsid w:val="00EE72EE"/>
    <w:rsid w:val="00EE75F1"/>
    <w:rsid w:val="00EE78B3"/>
    <w:rsid w:val="00EE7C66"/>
    <w:rsid w:val="00EF2816"/>
    <w:rsid w:val="00EF3C5D"/>
    <w:rsid w:val="00EF3D34"/>
    <w:rsid w:val="00F00B51"/>
    <w:rsid w:val="00F02556"/>
    <w:rsid w:val="00F05255"/>
    <w:rsid w:val="00F05A36"/>
    <w:rsid w:val="00F10D9A"/>
    <w:rsid w:val="00F11D5F"/>
    <w:rsid w:val="00F13400"/>
    <w:rsid w:val="00F14BA8"/>
    <w:rsid w:val="00F15666"/>
    <w:rsid w:val="00F1612F"/>
    <w:rsid w:val="00F20E4F"/>
    <w:rsid w:val="00F24794"/>
    <w:rsid w:val="00F2541B"/>
    <w:rsid w:val="00F33D7D"/>
    <w:rsid w:val="00F34040"/>
    <w:rsid w:val="00F3533F"/>
    <w:rsid w:val="00F3665E"/>
    <w:rsid w:val="00F366B0"/>
    <w:rsid w:val="00F435C2"/>
    <w:rsid w:val="00F43672"/>
    <w:rsid w:val="00F43F62"/>
    <w:rsid w:val="00F44E6B"/>
    <w:rsid w:val="00F51519"/>
    <w:rsid w:val="00F52DA0"/>
    <w:rsid w:val="00F606F3"/>
    <w:rsid w:val="00F633DF"/>
    <w:rsid w:val="00F634E1"/>
    <w:rsid w:val="00F64798"/>
    <w:rsid w:val="00F66087"/>
    <w:rsid w:val="00F70EA3"/>
    <w:rsid w:val="00F738F7"/>
    <w:rsid w:val="00F74B1B"/>
    <w:rsid w:val="00F8083A"/>
    <w:rsid w:val="00F809D9"/>
    <w:rsid w:val="00F85018"/>
    <w:rsid w:val="00F91126"/>
    <w:rsid w:val="00F91CE8"/>
    <w:rsid w:val="00F93149"/>
    <w:rsid w:val="00FA2B69"/>
    <w:rsid w:val="00FA3EAB"/>
    <w:rsid w:val="00FB748C"/>
    <w:rsid w:val="00FC0D90"/>
    <w:rsid w:val="00FC19A6"/>
    <w:rsid w:val="00FC37C4"/>
    <w:rsid w:val="00FC71BB"/>
    <w:rsid w:val="00FC7492"/>
    <w:rsid w:val="00FD00C9"/>
    <w:rsid w:val="00FD3665"/>
    <w:rsid w:val="00FD3845"/>
    <w:rsid w:val="00FD64FB"/>
    <w:rsid w:val="00FD6F3D"/>
    <w:rsid w:val="00FE50E6"/>
    <w:rsid w:val="00FE51CA"/>
    <w:rsid w:val="00FF09B7"/>
    <w:rsid w:val="00FF164D"/>
    <w:rsid w:val="15447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4FCF8"/>
  <w15:docId w15:val="{6F725BDD-4F06-42C1-99BB-41C01828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952"/>
    <w:pPr>
      <w:spacing w:after="200" w:line="276" w:lineRule="auto"/>
    </w:pPr>
    <w:rPr>
      <w:sz w:val="22"/>
      <w:szCs w:val="22"/>
      <w:lang w:eastAsia="en-US"/>
    </w:rPr>
  </w:style>
  <w:style w:type="paragraph" w:styleId="Heading5">
    <w:name w:val="heading 5"/>
    <w:basedOn w:val="Normal"/>
    <w:link w:val="Heading5Char"/>
    <w:uiPriority w:val="9"/>
    <w:qFormat/>
    <w:rsid w:val="00BB0772"/>
    <w:pPr>
      <w:spacing w:before="100" w:beforeAutospacing="1" w:after="100" w:afterAutospacing="1" w:line="240" w:lineRule="auto"/>
      <w:outlineLvl w:val="4"/>
    </w:pPr>
    <w:rPr>
      <w:rFonts w:ascii="Times New Roman" w:eastAsia="Times New Roman" w:hAnsi="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680350"/>
    <w:pPr>
      <w:spacing w:after="0" w:line="240" w:lineRule="auto"/>
    </w:pPr>
    <w:rPr>
      <w:rFonts w:ascii="Palatino Linotype" w:eastAsia="Times New Roman" w:hAnsi="Palatino Linotype"/>
      <w:sz w:val="19"/>
      <w:szCs w:val="24"/>
    </w:rPr>
  </w:style>
  <w:style w:type="character" w:customStyle="1" w:styleId="BodyTextChar">
    <w:name w:val="Body Text Char"/>
    <w:link w:val="BodyText"/>
    <w:semiHidden/>
    <w:rsid w:val="00680350"/>
    <w:rPr>
      <w:rFonts w:ascii="Palatino Linotype" w:eastAsia="Times New Roman" w:hAnsi="Palatino Linotype" w:cs="Times New Roman"/>
      <w:sz w:val="19"/>
      <w:szCs w:val="24"/>
    </w:rPr>
  </w:style>
  <w:style w:type="paragraph" w:customStyle="1" w:styleId="paragraph">
    <w:name w:val="paragraph"/>
    <w:basedOn w:val="Normal"/>
    <w:rsid w:val="00B26A9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heading2">
    <w:name w:val="heading2"/>
    <w:basedOn w:val="Normal"/>
    <w:rsid w:val="00B26A91"/>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B26A91"/>
    <w:rPr>
      <w:b/>
      <w:bCs/>
    </w:rPr>
  </w:style>
  <w:style w:type="paragraph" w:styleId="NormalWeb">
    <w:name w:val="Normal (Web)"/>
    <w:basedOn w:val="Normal"/>
    <w:uiPriority w:val="99"/>
    <w:unhideWhenUsed/>
    <w:rsid w:val="00B26A9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1">
    <w:name w:val="paragraph1"/>
    <w:basedOn w:val="Normal"/>
    <w:rsid w:val="00B26A91"/>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26A91"/>
    <w:pPr>
      <w:ind w:left="720"/>
      <w:contextualSpacing/>
    </w:pPr>
  </w:style>
  <w:style w:type="paragraph" w:customStyle="1" w:styleId="style2">
    <w:name w:val="style2"/>
    <w:basedOn w:val="Normal"/>
    <w:rsid w:val="00B26A9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tyle3">
    <w:name w:val="style3"/>
    <w:basedOn w:val="DefaultParagraphFont"/>
    <w:rsid w:val="00B26A91"/>
  </w:style>
  <w:style w:type="character" w:styleId="Hyperlink">
    <w:name w:val="Hyperlink"/>
    <w:uiPriority w:val="99"/>
    <w:unhideWhenUsed/>
    <w:rsid w:val="00B26A91"/>
    <w:rPr>
      <w:color w:val="0000FF"/>
      <w:u w:val="single"/>
    </w:rPr>
  </w:style>
  <w:style w:type="character" w:customStyle="1" w:styleId="link">
    <w:name w:val="link"/>
    <w:basedOn w:val="DefaultParagraphFont"/>
    <w:rsid w:val="00B26A91"/>
  </w:style>
  <w:style w:type="paragraph" w:customStyle="1" w:styleId="Style1">
    <w:name w:val="Style1"/>
    <w:basedOn w:val="Normal"/>
    <w:rsid w:val="00866BBA"/>
    <w:pPr>
      <w:spacing w:after="0" w:line="240" w:lineRule="auto"/>
    </w:pPr>
    <w:rPr>
      <w:rFonts w:ascii="Arial" w:eastAsia="Times New Roman" w:hAnsi="Arial" w:cs="Arial"/>
      <w:sz w:val="20"/>
      <w:szCs w:val="20"/>
    </w:rPr>
  </w:style>
  <w:style w:type="paragraph" w:customStyle="1" w:styleId="NormalParagraphStyle">
    <w:name w:val="NormalParagraphStyle"/>
    <w:basedOn w:val="Normal"/>
    <w:rsid w:val="007066D7"/>
    <w:pPr>
      <w:autoSpaceDE w:val="0"/>
      <w:autoSpaceDN w:val="0"/>
      <w:adjustRightInd w:val="0"/>
      <w:spacing w:after="0" w:line="288" w:lineRule="auto"/>
      <w:textAlignment w:val="center"/>
    </w:pPr>
    <w:rPr>
      <w:rFonts w:ascii="Times New Roman" w:eastAsia="Times New Roman" w:hAnsi="Times New Roman"/>
      <w:color w:val="000000"/>
      <w:sz w:val="24"/>
      <w:szCs w:val="24"/>
    </w:rPr>
  </w:style>
  <w:style w:type="character" w:customStyle="1" w:styleId="pagesubhead">
    <w:name w:val="pagesubhead"/>
    <w:basedOn w:val="DefaultParagraphFont"/>
    <w:rsid w:val="005038AC"/>
  </w:style>
  <w:style w:type="character" w:customStyle="1" w:styleId="Heading5Char">
    <w:name w:val="Heading 5 Char"/>
    <w:link w:val="Heading5"/>
    <w:uiPriority w:val="9"/>
    <w:rsid w:val="00BB0772"/>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C20D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20DD"/>
    <w:rPr>
      <w:rFonts w:ascii="Tahoma" w:hAnsi="Tahoma" w:cs="Tahoma"/>
      <w:sz w:val="16"/>
      <w:szCs w:val="16"/>
    </w:rPr>
  </w:style>
  <w:style w:type="paragraph" w:styleId="Header">
    <w:name w:val="header"/>
    <w:basedOn w:val="Normal"/>
    <w:rsid w:val="00CD7563"/>
    <w:pPr>
      <w:tabs>
        <w:tab w:val="center" w:pos="4320"/>
        <w:tab w:val="right" w:pos="8640"/>
      </w:tabs>
    </w:pPr>
  </w:style>
  <w:style w:type="paragraph" w:styleId="Footer">
    <w:name w:val="footer"/>
    <w:basedOn w:val="Normal"/>
    <w:link w:val="FooterChar"/>
    <w:uiPriority w:val="99"/>
    <w:rsid w:val="00CD7563"/>
    <w:pPr>
      <w:tabs>
        <w:tab w:val="center" w:pos="4320"/>
        <w:tab w:val="right" w:pos="8640"/>
      </w:tabs>
    </w:pPr>
  </w:style>
  <w:style w:type="paragraph" w:styleId="DocumentMap">
    <w:name w:val="Document Map"/>
    <w:basedOn w:val="Normal"/>
    <w:semiHidden/>
    <w:rsid w:val="00950806"/>
    <w:pPr>
      <w:shd w:val="clear" w:color="auto" w:fill="000080"/>
    </w:pPr>
    <w:rPr>
      <w:rFonts w:ascii="Tahoma" w:hAnsi="Tahoma" w:cs="Tahoma"/>
      <w:sz w:val="20"/>
      <w:szCs w:val="20"/>
    </w:rPr>
  </w:style>
  <w:style w:type="character" w:styleId="CommentReference">
    <w:name w:val="annotation reference"/>
    <w:uiPriority w:val="99"/>
    <w:semiHidden/>
    <w:unhideWhenUsed/>
    <w:rsid w:val="00C4194B"/>
    <w:rPr>
      <w:sz w:val="16"/>
      <w:szCs w:val="16"/>
    </w:rPr>
  </w:style>
  <w:style w:type="paragraph" w:styleId="CommentText">
    <w:name w:val="annotation text"/>
    <w:basedOn w:val="Normal"/>
    <w:link w:val="CommentTextChar"/>
    <w:uiPriority w:val="99"/>
    <w:semiHidden/>
    <w:unhideWhenUsed/>
    <w:rsid w:val="00C4194B"/>
    <w:rPr>
      <w:sz w:val="20"/>
      <w:szCs w:val="20"/>
    </w:rPr>
  </w:style>
  <w:style w:type="character" w:customStyle="1" w:styleId="CommentTextChar">
    <w:name w:val="Comment Text Char"/>
    <w:link w:val="CommentText"/>
    <w:uiPriority w:val="99"/>
    <w:semiHidden/>
    <w:rsid w:val="00C4194B"/>
    <w:rPr>
      <w:lang w:eastAsia="en-US"/>
    </w:rPr>
  </w:style>
  <w:style w:type="paragraph" w:styleId="CommentSubject">
    <w:name w:val="annotation subject"/>
    <w:basedOn w:val="CommentText"/>
    <w:next w:val="CommentText"/>
    <w:link w:val="CommentSubjectChar"/>
    <w:uiPriority w:val="99"/>
    <w:semiHidden/>
    <w:unhideWhenUsed/>
    <w:rsid w:val="00C4194B"/>
    <w:rPr>
      <w:b/>
      <w:bCs/>
    </w:rPr>
  </w:style>
  <w:style w:type="character" w:customStyle="1" w:styleId="CommentSubjectChar">
    <w:name w:val="Comment Subject Char"/>
    <w:link w:val="CommentSubject"/>
    <w:uiPriority w:val="99"/>
    <w:semiHidden/>
    <w:rsid w:val="00C4194B"/>
    <w:rPr>
      <w:b/>
      <w:bCs/>
      <w:lang w:eastAsia="en-US"/>
    </w:rPr>
  </w:style>
  <w:style w:type="character" w:customStyle="1" w:styleId="FooterChar">
    <w:name w:val="Footer Char"/>
    <w:link w:val="Footer"/>
    <w:uiPriority w:val="99"/>
    <w:rsid w:val="00D8383F"/>
    <w:rPr>
      <w:sz w:val="22"/>
      <w:szCs w:val="22"/>
      <w:lang w:eastAsia="en-US"/>
    </w:rPr>
  </w:style>
  <w:style w:type="character" w:styleId="FollowedHyperlink">
    <w:name w:val="FollowedHyperlink"/>
    <w:uiPriority w:val="99"/>
    <w:semiHidden/>
    <w:unhideWhenUsed/>
    <w:rsid w:val="00DB234D"/>
    <w:rPr>
      <w:color w:val="800080"/>
      <w:u w:val="single"/>
    </w:rPr>
  </w:style>
  <w:style w:type="paragraph" w:styleId="Revision">
    <w:name w:val="Revision"/>
    <w:hidden/>
    <w:uiPriority w:val="99"/>
    <w:semiHidden/>
    <w:rsid w:val="008E07FB"/>
    <w:rPr>
      <w:sz w:val="22"/>
      <w:szCs w:val="22"/>
      <w:lang w:eastAsia="en-US"/>
    </w:rPr>
  </w:style>
  <w:style w:type="character" w:styleId="UnresolvedMention">
    <w:name w:val="Unresolved Mention"/>
    <w:basedOn w:val="DefaultParagraphFont"/>
    <w:uiPriority w:val="99"/>
    <w:semiHidden/>
    <w:unhideWhenUsed/>
    <w:rsid w:val="007A0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7263">
      <w:bodyDiv w:val="1"/>
      <w:marLeft w:val="0"/>
      <w:marRight w:val="0"/>
      <w:marTop w:val="0"/>
      <w:marBottom w:val="0"/>
      <w:divBdr>
        <w:top w:val="none" w:sz="0" w:space="0" w:color="auto"/>
        <w:left w:val="none" w:sz="0" w:space="0" w:color="auto"/>
        <w:bottom w:val="none" w:sz="0" w:space="0" w:color="auto"/>
        <w:right w:val="none" w:sz="0" w:space="0" w:color="auto"/>
      </w:divBdr>
    </w:div>
    <w:div w:id="429205387">
      <w:bodyDiv w:val="1"/>
      <w:marLeft w:val="0"/>
      <w:marRight w:val="0"/>
      <w:marTop w:val="0"/>
      <w:marBottom w:val="0"/>
      <w:divBdr>
        <w:top w:val="none" w:sz="0" w:space="0" w:color="auto"/>
        <w:left w:val="none" w:sz="0" w:space="0" w:color="auto"/>
        <w:bottom w:val="none" w:sz="0" w:space="0" w:color="auto"/>
        <w:right w:val="none" w:sz="0" w:space="0" w:color="auto"/>
      </w:divBdr>
    </w:div>
    <w:div w:id="521356716">
      <w:bodyDiv w:val="1"/>
      <w:marLeft w:val="0"/>
      <w:marRight w:val="0"/>
      <w:marTop w:val="0"/>
      <w:marBottom w:val="0"/>
      <w:divBdr>
        <w:top w:val="none" w:sz="0" w:space="0" w:color="auto"/>
        <w:left w:val="none" w:sz="0" w:space="0" w:color="auto"/>
        <w:bottom w:val="none" w:sz="0" w:space="0" w:color="auto"/>
        <w:right w:val="none" w:sz="0" w:space="0" w:color="auto"/>
      </w:divBdr>
    </w:div>
    <w:div w:id="696321648">
      <w:bodyDiv w:val="1"/>
      <w:marLeft w:val="0"/>
      <w:marRight w:val="0"/>
      <w:marTop w:val="0"/>
      <w:marBottom w:val="0"/>
      <w:divBdr>
        <w:top w:val="none" w:sz="0" w:space="0" w:color="auto"/>
        <w:left w:val="none" w:sz="0" w:space="0" w:color="auto"/>
        <w:bottom w:val="none" w:sz="0" w:space="0" w:color="auto"/>
        <w:right w:val="none" w:sz="0" w:space="0" w:color="auto"/>
      </w:divBdr>
    </w:div>
    <w:div w:id="791676256">
      <w:bodyDiv w:val="1"/>
      <w:marLeft w:val="0"/>
      <w:marRight w:val="0"/>
      <w:marTop w:val="0"/>
      <w:marBottom w:val="0"/>
      <w:divBdr>
        <w:top w:val="none" w:sz="0" w:space="0" w:color="auto"/>
        <w:left w:val="none" w:sz="0" w:space="0" w:color="auto"/>
        <w:bottom w:val="none" w:sz="0" w:space="0" w:color="auto"/>
        <w:right w:val="none" w:sz="0" w:space="0" w:color="auto"/>
      </w:divBdr>
    </w:div>
    <w:div w:id="872769474">
      <w:bodyDiv w:val="1"/>
      <w:marLeft w:val="0"/>
      <w:marRight w:val="0"/>
      <w:marTop w:val="0"/>
      <w:marBottom w:val="0"/>
      <w:divBdr>
        <w:top w:val="none" w:sz="0" w:space="0" w:color="auto"/>
        <w:left w:val="none" w:sz="0" w:space="0" w:color="auto"/>
        <w:bottom w:val="none" w:sz="0" w:space="0" w:color="auto"/>
        <w:right w:val="none" w:sz="0" w:space="0" w:color="auto"/>
      </w:divBdr>
    </w:div>
    <w:div w:id="939095990">
      <w:bodyDiv w:val="1"/>
      <w:marLeft w:val="0"/>
      <w:marRight w:val="0"/>
      <w:marTop w:val="0"/>
      <w:marBottom w:val="0"/>
      <w:divBdr>
        <w:top w:val="none" w:sz="0" w:space="0" w:color="auto"/>
        <w:left w:val="none" w:sz="0" w:space="0" w:color="auto"/>
        <w:bottom w:val="none" w:sz="0" w:space="0" w:color="auto"/>
        <w:right w:val="none" w:sz="0" w:space="0" w:color="auto"/>
      </w:divBdr>
    </w:div>
    <w:div w:id="1076241272">
      <w:bodyDiv w:val="1"/>
      <w:marLeft w:val="0"/>
      <w:marRight w:val="0"/>
      <w:marTop w:val="0"/>
      <w:marBottom w:val="0"/>
      <w:divBdr>
        <w:top w:val="none" w:sz="0" w:space="0" w:color="auto"/>
        <w:left w:val="none" w:sz="0" w:space="0" w:color="auto"/>
        <w:bottom w:val="none" w:sz="0" w:space="0" w:color="auto"/>
        <w:right w:val="none" w:sz="0" w:space="0" w:color="auto"/>
      </w:divBdr>
    </w:div>
    <w:div w:id="1340810439">
      <w:bodyDiv w:val="1"/>
      <w:marLeft w:val="0"/>
      <w:marRight w:val="0"/>
      <w:marTop w:val="0"/>
      <w:marBottom w:val="0"/>
      <w:divBdr>
        <w:top w:val="none" w:sz="0" w:space="0" w:color="auto"/>
        <w:left w:val="none" w:sz="0" w:space="0" w:color="auto"/>
        <w:bottom w:val="none" w:sz="0" w:space="0" w:color="auto"/>
        <w:right w:val="none" w:sz="0" w:space="0" w:color="auto"/>
      </w:divBdr>
    </w:div>
    <w:div w:id="1377467377">
      <w:bodyDiv w:val="1"/>
      <w:marLeft w:val="0"/>
      <w:marRight w:val="0"/>
      <w:marTop w:val="0"/>
      <w:marBottom w:val="0"/>
      <w:divBdr>
        <w:top w:val="none" w:sz="0" w:space="0" w:color="auto"/>
        <w:left w:val="none" w:sz="0" w:space="0" w:color="auto"/>
        <w:bottom w:val="none" w:sz="0" w:space="0" w:color="auto"/>
        <w:right w:val="none" w:sz="0" w:space="0" w:color="auto"/>
      </w:divBdr>
      <w:divsChild>
        <w:div w:id="1136992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6735264">
      <w:bodyDiv w:val="1"/>
      <w:marLeft w:val="0"/>
      <w:marRight w:val="0"/>
      <w:marTop w:val="0"/>
      <w:marBottom w:val="0"/>
      <w:divBdr>
        <w:top w:val="none" w:sz="0" w:space="0" w:color="auto"/>
        <w:left w:val="none" w:sz="0" w:space="0" w:color="auto"/>
        <w:bottom w:val="none" w:sz="0" w:space="0" w:color="auto"/>
        <w:right w:val="none" w:sz="0" w:space="0" w:color="auto"/>
      </w:divBdr>
    </w:div>
    <w:div w:id="161906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eschoolcourt@gmail.com" TargetMode="External"/><Relationship Id="rId13" Type="http://schemas.openxmlformats.org/officeDocument/2006/relationships/hyperlink" Target="https://d.docs.live.net/12edb735bbda68ac/Documents/Safeguarding%20FSC/Safeguarding%20FSC/safeguarding%20policies/info@thirtyoneeight.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docs.live.net/12edb735bbda68ac/Documents/Safeguarding%20FSC/Safeguarding%20FSC/safeguarding%20policies/alysbaldridge@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docs.live.net/12edb735bbda68ac/Documents/Safeguarding%20FSC/Safeguarding%20FSC/safeguarding%20policies/juddldsn@aol.com" TargetMode="External"/><Relationship Id="rId5" Type="http://schemas.openxmlformats.org/officeDocument/2006/relationships/webSettings" Target="webSettings.xml"/><Relationship Id="rId15" Type="http://schemas.openxmlformats.org/officeDocument/2006/relationships/hyperlink" Target="https://d.docs.live.net/12edb735bbda68ac/Documents/Safeguarding%20FSC/Safeguarding%20FSC/safeguarding%20policies/adultsafeguardingMASH@bridgend.gov.uk" TargetMode="External"/><Relationship Id="rId10" Type="http://schemas.openxmlformats.org/officeDocument/2006/relationships/hyperlink" Target="https://d.docs.live.net/12edb735bbda68ac/Documents/Safeguarding%20FSC/Safeguarding%20FSC/safeguarding%20policies/a.ieuan.davies@gmail.com" TargetMode="External"/><Relationship Id="rId4" Type="http://schemas.openxmlformats.org/officeDocument/2006/relationships/settings" Target="settings.xml"/><Relationship Id="rId9" Type="http://schemas.openxmlformats.org/officeDocument/2006/relationships/hyperlink" Target="https://d.docs.live.net/12edb735bbda68ac/Documents/Safeguarding%20FSC/Safeguarding%20FSC/safeguarding%20policies/www.freeschoolcourt.org.uk" TargetMode="External"/><Relationship Id="rId14" Type="http://schemas.openxmlformats.org/officeDocument/2006/relationships/hyperlink" Target="mailto:mashcentra@bridge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8C861-41B6-44C3-B3DA-DBC8AF98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25009</CharactersWithSpaces>
  <SharedDoc>false</SharedDoc>
  <HLinks>
    <vt:vector size="12" baseType="variant">
      <vt:variant>
        <vt:i4>3145822</vt:i4>
      </vt:variant>
      <vt:variant>
        <vt:i4>3</vt:i4>
      </vt:variant>
      <vt:variant>
        <vt:i4>0</vt:i4>
      </vt:variant>
      <vt:variant>
        <vt:i4>5</vt:i4>
      </vt:variant>
      <vt:variant>
        <vt:lpwstr>mailto:mashcentra@bridgend.gov.uk</vt:lpwstr>
      </vt:variant>
      <vt:variant>
        <vt:lpwstr/>
      </vt:variant>
      <vt:variant>
        <vt:i4>5767272</vt:i4>
      </vt:variant>
      <vt:variant>
        <vt:i4>0</vt:i4>
      </vt:variant>
      <vt:variant>
        <vt:i4>0</vt:i4>
      </vt:variant>
      <vt:variant>
        <vt:i4>5</vt:i4>
      </vt:variant>
      <vt:variant>
        <vt:lpwstr>mailto:info@thirtyoneeight.com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Delyth Judd</dc:creator>
  <cp:keywords/>
  <cp:lastModifiedBy>Delyth Judd</cp:lastModifiedBy>
  <cp:revision>2</cp:revision>
  <dcterms:created xsi:type="dcterms:W3CDTF">2026-05-07T08:37:00Z</dcterms:created>
  <dcterms:modified xsi:type="dcterms:W3CDTF">2026-05-07T08:37:00Z</dcterms:modified>
</cp:coreProperties>
</file>